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C" w:rsidRPr="006A75BE" w:rsidRDefault="00A22AFC" w:rsidP="00A22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5B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22AFC" w:rsidRPr="006A75BE" w:rsidRDefault="00A22AFC" w:rsidP="00A22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5B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22AFC" w:rsidRPr="006A75BE" w:rsidRDefault="00A22AFC" w:rsidP="00A22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5BE">
        <w:rPr>
          <w:rFonts w:ascii="Times New Roman" w:hAnsi="Times New Roman" w:cs="Times New Roman"/>
          <w:sz w:val="24"/>
          <w:szCs w:val="24"/>
        </w:rPr>
        <w:t>Муниципальное образование  «Усть-Илимский  район»</w:t>
      </w:r>
    </w:p>
    <w:p w:rsidR="00A22AFC" w:rsidRPr="006A75BE" w:rsidRDefault="00A22AFC" w:rsidP="00A22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2AFC" w:rsidRPr="006A75BE" w:rsidRDefault="00A22AFC" w:rsidP="00A22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5BE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A22AFC" w:rsidRDefault="00A22AFC" w:rsidP="00A22A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75BE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6A75BE">
        <w:rPr>
          <w:rFonts w:ascii="Times New Roman" w:hAnsi="Times New Roman" w:cs="Times New Roman"/>
          <w:b/>
          <w:sz w:val="24"/>
          <w:szCs w:val="24"/>
        </w:rPr>
        <w:t xml:space="preserve"> центр культуры»</w:t>
      </w:r>
    </w:p>
    <w:p w:rsidR="00A22AFC" w:rsidRDefault="00A22AFC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AFC" w:rsidRDefault="00A22AFC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AFC" w:rsidRDefault="00A22AFC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E63" w:rsidRPr="000F4CFA" w:rsidRDefault="000F4CFA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CFA">
        <w:rPr>
          <w:rFonts w:ascii="Times New Roman" w:hAnsi="Times New Roman"/>
          <w:b/>
          <w:sz w:val="24"/>
          <w:szCs w:val="24"/>
        </w:rPr>
        <w:t>ПРОГРАММА</w:t>
      </w:r>
    </w:p>
    <w:p w:rsidR="000F4CFA" w:rsidRDefault="000F4CFA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CFA">
        <w:rPr>
          <w:rFonts w:ascii="Times New Roman" w:hAnsi="Times New Roman"/>
          <w:b/>
          <w:sz w:val="24"/>
          <w:szCs w:val="24"/>
        </w:rPr>
        <w:t>развития Муниципального учреждения «</w:t>
      </w:r>
      <w:proofErr w:type="spellStart"/>
      <w:r w:rsidRPr="000F4CFA">
        <w:rPr>
          <w:rFonts w:ascii="Times New Roman" w:hAnsi="Times New Roman"/>
          <w:b/>
          <w:sz w:val="24"/>
          <w:szCs w:val="24"/>
        </w:rPr>
        <w:t>Межпоселенческий</w:t>
      </w:r>
      <w:proofErr w:type="spellEnd"/>
      <w:r w:rsidRPr="000F4CFA">
        <w:rPr>
          <w:rFonts w:ascii="Times New Roman" w:hAnsi="Times New Roman"/>
          <w:b/>
          <w:sz w:val="24"/>
          <w:szCs w:val="24"/>
        </w:rPr>
        <w:t xml:space="preserve"> центр культуры»</w:t>
      </w:r>
    </w:p>
    <w:p w:rsidR="00611F02" w:rsidRDefault="00611F02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F02" w:rsidRPr="00DF6971" w:rsidRDefault="00611F02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697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0F4CFA" w:rsidRDefault="000F4CFA" w:rsidP="000F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CFA" w:rsidRDefault="000F4CFA" w:rsidP="000F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FA" w:rsidRDefault="000F4CFA" w:rsidP="000F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реализации: 2018 – 2023 г.г.</w:t>
      </w:r>
    </w:p>
    <w:p w:rsidR="000F4CFA" w:rsidRDefault="000F4CFA" w:rsidP="000F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4964" w:rsidRPr="00E9510A" w:rsidTr="00E9510A">
        <w:tc>
          <w:tcPr>
            <w:tcW w:w="4785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Программа развития Муниципального учреждения  «</w:t>
            </w:r>
            <w:proofErr w:type="spellStart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Межпоселенческий</w:t>
            </w:r>
            <w:proofErr w:type="spellEnd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 культуры»</w:t>
            </w:r>
          </w:p>
        </w:tc>
      </w:tr>
      <w:tr w:rsidR="00454964" w:rsidRPr="00E9510A" w:rsidTr="00E9510A">
        <w:tc>
          <w:tcPr>
            <w:tcW w:w="4785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4786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Администрация муниципального образования «Усть-Илимский район»</w:t>
            </w:r>
          </w:p>
        </w:tc>
      </w:tr>
      <w:tr w:rsidR="00454964" w:rsidRPr="00E9510A" w:rsidTr="00E9510A">
        <w:tc>
          <w:tcPr>
            <w:tcW w:w="4785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4786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Гребенкина</w:t>
            </w:r>
            <w:proofErr w:type="spellEnd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454964" w:rsidRPr="00E9510A" w:rsidTr="00E9510A">
        <w:tc>
          <w:tcPr>
            <w:tcW w:w="4785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86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Войтович Марина Сергеевна</w:t>
            </w:r>
          </w:p>
        </w:tc>
      </w:tr>
      <w:tr w:rsidR="00454964" w:rsidRPr="00E9510A" w:rsidTr="00E9510A">
        <w:tc>
          <w:tcPr>
            <w:tcW w:w="4785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Основные исполнители</w:t>
            </w:r>
          </w:p>
        </w:tc>
        <w:tc>
          <w:tcPr>
            <w:tcW w:w="4786" w:type="dxa"/>
          </w:tcPr>
          <w:p w:rsidR="00454964" w:rsidRPr="00E9510A" w:rsidRDefault="00454964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Специалисты Муниципального учреждения «</w:t>
            </w:r>
            <w:proofErr w:type="spellStart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Межпоселенческий</w:t>
            </w:r>
            <w:proofErr w:type="spellEnd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 </w:t>
            </w:r>
            <w:r w:rsidR="006D092A" w:rsidRPr="00E9510A">
              <w:rPr>
                <w:rFonts w:ascii="Times New Roman" w:eastAsiaTheme="minorEastAsia" w:hAnsi="Times New Roman"/>
                <w:sz w:val="24"/>
                <w:szCs w:val="24"/>
              </w:rPr>
              <w:t>культуры»</w:t>
            </w:r>
          </w:p>
        </w:tc>
      </w:tr>
      <w:tr w:rsidR="00454964" w:rsidRPr="00E9510A" w:rsidTr="00E9510A">
        <w:tc>
          <w:tcPr>
            <w:tcW w:w="4785" w:type="dxa"/>
          </w:tcPr>
          <w:p w:rsidR="00454964" w:rsidRPr="00E9510A" w:rsidRDefault="006D092A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4786" w:type="dxa"/>
          </w:tcPr>
          <w:p w:rsidR="00454964" w:rsidRPr="00E9510A" w:rsidRDefault="00F952EE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новой модели </w:t>
            </w:r>
            <w:proofErr w:type="spellStart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Межпоселенческого</w:t>
            </w:r>
            <w:proofErr w:type="spellEnd"/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центра культуры как современного центра творчества и досуга, развитие творческого потенциала жителей Усть-Илимского района</w:t>
            </w:r>
          </w:p>
        </w:tc>
      </w:tr>
      <w:tr w:rsidR="00F952EE" w:rsidRPr="00E9510A" w:rsidTr="00E9510A">
        <w:tc>
          <w:tcPr>
            <w:tcW w:w="4785" w:type="dxa"/>
          </w:tcPr>
          <w:p w:rsidR="00F952EE" w:rsidRPr="00E9510A" w:rsidRDefault="00F952EE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786" w:type="dxa"/>
          </w:tcPr>
          <w:p w:rsidR="00F952EE" w:rsidRPr="00E9510A" w:rsidRDefault="00F952EE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1. Модернизация материально-технической базы МУ «МЦК»</w:t>
            </w:r>
          </w:p>
          <w:p w:rsidR="006B76AD" w:rsidRPr="00E9510A" w:rsidRDefault="00F952EE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  <w:r w:rsidR="00B63752" w:rsidRPr="00E9510A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прилегающей территории МУ «МЦК»</w:t>
            </w:r>
          </w:p>
          <w:p w:rsidR="00B63752" w:rsidRPr="00E9510A" w:rsidRDefault="00084A4E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63752"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. Обновление содержания деятельности МУ «МЦК» и разработка новых </w:t>
            </w:r>
            <w:proofErr w:type="spellStart"/>
            <w:r w:rsidR="00B63752" w:rsidRPr="00E9510A">
              <w:rPr>
                <w:rFonts w:ascii="Times New Roman" w:eastAsiaTheme="minorEastAsia" w:hAnsi="Times New Roman"/>
                <w:sz w:val="24"/>
                <w:szCs w:val="24"/>
              </w:rPr>
              <w:t>культурно-досуговых</w:t>
            </w:r>
            <w:proofErr w:type="spellEnd"/>
            <w:r w:rsidR="00B63752"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 услуг, ориентированных на интересы целевых аудиторий </w:t>
            </w:r>
          </w:p>
        </w:tc>
      </w:tr>
      <w:tr w:rsidR="00F952EE" w:rsidRPr="00E9510A" w:rsidTr="00E9510A">
        <w:tc>
          <w:tcPr>
            <w:tcW w:w="4785" w:type="dxa"/>
          </w:tcPr>
          <w:p w:rsidR="00F952EE" w:rsidRPr="00E9510A" w:rsidRDefault="00B63752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952EE" w:rsidRPr="00E9510A" w:rsidRDefault="00B63752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 xml:space="preserve">2018-2023 г.г. </w:t>
            </w:r>
          </w:p>
        </w:tc>
      </w:tr>
      <w:tr w:rsidR="00B63752" w:rsidRPr="00E9510A" w:rsidTr="00E9510A">
        <w:tc>
          <w:tcPr>
            <w:tcW w:w="4785" w:type="dxa"/>
          </w:tcPr>
          <w:p w:rsidR="00B63752" w:rsidRPr="00E9510A" w:rsidRDefault="00B63752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4786" w:type="dxa"/>
          </w:tcPr>
          <w:p w:rsidR="00B63752" w:rsidRPr="00E9510A" w:rsidRDefault="001151E2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10A">
              <w:rPr>
                <w:rFonts w:ascii="Times New Roman" w:eastAsiaTheme="minorEastAsia" w:hAnsi="Times New Roman"/>
                <w:sz w:val="24"/>
                <w:szCs w:val="24"/>
              </w:rPr>
              <w:t>Результат работы в ходе программы оценивает Администрация муниципального образования «Усть-Илимский район»</w:t>
            </w:r>
          </w:p>
          <w:p w:rsidR="001151E2" w:rsidRPr="00E9510A" w:rsidRDefault="001151E2" w:rsidP="00E951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F4CFA" w:rsidRDefault="000F4CFA" w:rsidP="000F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02" w:rsidRPr="00CD3D65" w:rsidRDefault="00611F02" w:rsidP="00CD3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F0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1F02">
        <w:rPr>
          <w:rFonts w:ascii="Times New Roman" w:hAnsi="Times New Roman"/>
          <w:b/>
          <w:sz w:val="24"/>
          <w:szCs w:val="24"/>
        </w:rPr>
        <w:t>. ОБОСНОВАНИЕ ПРОГРАММЫ</w:t>
      </w:r>
    </w:p>
    <w:p w:rsidR="001151E2" w:rsidRDefault="001151E2" w:rsidP="00115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F02" w:rsidRDefault="001151E2" w:rsidP="001151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цикл мероприятий, направленных на достижение поставленных задач, которые будут выполнять специалисты Муниципального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r w:rsidR="00084A4E">
        <w:rPr>
          <w:rFonts w:ascii="Times New Roman" w:hAnsi="Times New Roman"/>
          <w:sz w:val="24"/>
          <w:szCs w:val="24"/>
        </w:rPr>
        <w:t>жпоселенческий</w:t>
      </w:r>
      <w:proofErr w:type="spellEnd"/>
      <w:r w:rsidR="00084A4E">
        <w:rPr>
          <w:rFonts w:ascii="Times New Roman" w:hAnsi="Times New Roman"/>
          <w:sz w:val="24"/>
          <w:szCs w:val="24"/>
        </w:rPr>
        <w:t xml:space="preserve"> центр культуры» (далее МУ «МЦК»</w:t>
      </w:r>
      <w:r w:rsidR="00BE4379">
        <w:rPr>
          <w:rFonts w:ascii="Times New Roman" w:hAnsi="Times New Roman"/>
          <w:sz w:val="24"/>
          <w:szCs w:val="24"/>
        </w:rPr>
        <w:t xml:space="preserve"> или Ц</w:t>
      </w:r>
      <w:r w:rsidR="00084A4E">
        <w:rPr>
          <w:rFonts w:ascii="Times New Roman" w:hAnsi="Times New Roman"/>
          <w:sz w:val="24"/>
          <w:szCs w:val="24"/>
        </w:rPr>
        <w:t>ентр).</w:t>
      </w:r>
    </w:p>
    <w:p w:rsidR="00611F02" w:rsidRDefault="00460B58" w:rsidP="00611F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 w:rsidR="00115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«МЦК</w:t>
      </w:r>
      <w:r w:rsidR="001151E2">
        <w:rPr>
          <w:rFonts w:ascii="Times New Roman" w:hAnsi="Times New Roman"/>
          <w:sz w:val="24"/>
          <w:szCs w:val="24"/>
        </w:rPr>
        <w:t>» - это многофун</w:t>
      </w:r>
      <w:r w:rsidR="00611F02">
        <w:rPr>
          <w:rFonts w:ascii="Times New Roman" w:hAnsi="Times New Roman"/>
          <w:sz w:val="24"/>
          <w:szCs w:val="24"/>
        </w:rPr>
        <w:t>кциональное учреждение культуры, деятельность которого</w:t>
      </w:r>
      <w:r w:rsidR="001151E2">
        <w:rPr>
          <w:rFonts w:ascii="Times New Roman" w:hAnsi="Times New Roman"/>
          <w:sz w:val="24"/>
          <w:szCs w:val="24"/>
        </w:rPr>
        <w:t xml:space="preserve">  направлена на максимальное удовлетворение социально-культурных </w:t>
      </w:r>
      <w:r w:rsidR="001151E2">
        <w:rPr>
          <w:rFonts w:ascii="Times New Roman" w:hAnsi="Times New Roman"/>
          <w:sz w:val="24"/>
          <w:szCs w:val="24"/>
        </w:rPr>
        <w:lastRenderedPageBreak/>
        <w:t>потребносте</w:t>
      </w:r>
      <w:r w:rsidR="00E00F2C">
        <w:rPr>
          <w:rFonts w:ascii="Times New Roman" w:hAnsi="Times New Roman"/>
          <w:sz w:val="24"/>
          <w:szCs w:val="24"/>
        </w:rPr>
        <w:t xml:space="preserve">й различных категорий населения, развития всех видов народного творчества и художественной самодеятельности. </w:t>
      </w:r>
    </w:p>
    <w:p w:rsidR="00DC2B88" w:rsidRDefault="00BE4379" w:rsidP="00DC2B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2B88">
        <w:rPr>
          <w:rFonts w:ascii="Times New Roman" w:hAnsi="Times New Roman"/>
          <w:sz w:val="24"/>
          <w:szCs w:val="24"/>
        </w:rPr>
        <w:t xml:space="preserve">МУ «МЦК» </w:t>
      </w:r>
      <w:r>
        <w:rPr>
          <w:rFonts w:ascii="Times New Roman" w:hAnsi="Times New Roman"/>
          <w:sz w:val="24"/>
          <w:szCs w:val="24"/>
        </w:rPr>
        <w:t xml:space="preserve">на территории р.п. </w:t>
      </w:r>
      <w:proofErr w:type="gramStart"/>
      <w:r>
        <w:rPr>
          <w:rFonts w:ascii="Times New Roman" w:hAnsi="Times New Roman"/>
          <w:sz w:val="24"/>
          <w:szCs w:val="24"/>
        </w:rPr>
        <w:t>Железнодорожный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DC2B88">
        <w:rPr>
          <w:rFonts w:ascii="Times New Roman" w:hAnsi="Times New Roman"/>
          <w:sz w:val="24"/>
          <w:szCs w:val="24"/>
        </w:rPr>
        <w:t>является одним из центров культурной жизни Усть-Илимского района. Основной его объем и разнообразие форм проведения районных мероприятий ра</w:t>
      </w:r>
      <w:r>
        <w:rPr>
          <w:rFonts w:ascii="Times New Roman" w:hAnsi="Times New Roman"/>
          <w:sz w:val="24"/>
          <w:szCs w:val="24"/>
        </w:rPr>
        <w:t>ссчитаны на детскую, молодежную и</w:t>
      </w:r>
      <w:r w:rsidR="00DC2B88">
        <w:rPr>
          <w:rFonts w:ascii="Times New Roman" w:hAnsi="Times New Roman"/>
          <w:sz w:val="24"/>
          <w:szCs w:val="24"/>
        </w:rPr>
        <w:t xml:space="preserve"> разновозрастную аудиторию.</w:t>
      </w:r>
    </w:p>
    <w:p w:rsidR="00655B68" w:rsidRDefault="00C1640D" w:rsidP="00BE437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</w:t>
      </w:r>
      <w:r w:rsidR="00BE43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379">
        <w:rPr>
          <w:rFonts w:ascii="Times New Roman" w:hAnsi="Times New Roman"/>
          <w:sz w:val="24"/>
          <w:szCs w:val="24"/>
        </w:rPr>
        <w:t>в</w:t>
      </w:r>
      <w:proofErr w:type="gramEnd"/>
      <w:r w:rsidR="00BE43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4379">
        <w:rPr>
          <w:rFonts w:ascii="Times New Roman" w:hAnsi="Times New Roman"/>
          <w:sz w:val="24"/>
          <w:szCs w:val="24"/>
        </w:rPr>
        <w:t>Усть-Илимском</w:t>
      </w:r>
      <w:proofErr w:type="gramEnd"/>
      <w:r w:rsidR="00BE4379">
        <w:rPr>
          <w:rFonts w:ascii="Times New Roman" w:hAnsi="Times New Roman"/>
          <w:sz w:val="24"/>
          <w:szCs w:val="24"/>
        </w:rPr>
        <w:t xml:space="preserve"> районе - самое крупное учреждение</w:t>
      </w:r>
      <w:r w:rsidR="00655B68">
        <w:rPr>
          <w:rFonts w:ascii="Times New Roman" w:hAnsi="Times New Roman"/>
          <w:sz w:val="24"/>
          <w:szCs w:val="24"/>
        </w:rPr>
        <w:t xml:space="preserve"> культуры </w:t>
      </w:r>
      <w:proofErr w:type="spellStart"/>
      <w:r w:rsidR="00655B68">
        <w:rPr>
          <w:rFonts w:ascii="Times New Roman" w:hAnsi="Times New Roman"/>
          <w:sz w:val="24"/>
          <w:szCs w:val="24"/>
        </w:rPr>
        <w:t>досугового</w:t>
      </w:r>
      <w:proofErr w:type="spellEnd"/>
      <w:r w:rsidR="00655B68">
        <w:rPr>
          <w:rFonts w:ascii="Times New Roman" w:hAnsi="Times New Roman"/>
          <w:sz w:val="24"/>
          <w:szCs w:val="24"/>
        </w:rPr>
        <w:t xml:space="preserve"> ти</w:t>
      </w:r>
      <w:r>
        <w:rPr>
          <w:rFonts w:ascii="Times New Roman" w:hAnsi="Times New Roman"/>
          <w:sz w:val="24"/>
          <w:szCs w:val="24"/>
        </w:rPr>
        <w:t>па. На протяжении многих лет</w:t>
      </w:r>
      <w:r w:rsidR="00655B68">
        <w:rPr>
          <w:rFonts w:ascii="Times New Roman" w:hAnsi="Times New Roman"/>
          <w:sz w:val="24"/>
          <w:szCs w:val="24"/>
        </w:rPr>
        <w:t xml:space="preserve"> </w:t>
      </w:r>
      <w:r w:rsidR="00084A4E">
        <w:rPr>
          <w:rFonts w:ascii="Times New Roman" w:hAnsi="Times New Roman"/>
          <w:sz w:val="24"/>
          <w:szCs w:val="24"/>
        </w:rPr>
        <w:t>–</w:t>
      </w:r>
      <w:r w:rsidR="00655B68">
        <w:rPr>
          <w:rFonts w:ascii="Times New Roman" w:hAnsi="Times New Roman"/>
          <w:sz w:val="24"/>
          <w:szCs w:val="24"/>
        </w:rPr>
        <w:t xml:space="preserve"> это объединяющая площадка: именно здесь организуются и проводятся мероприятия областного и муниципального значения</w:t>
      </w:r>
      <w:r w:rsidR="00D2669E">
        <w:rPr>
          <w:rFonts w:ascii="Times New Roman" w:hAnsi="Times New Roman"/>
          <w:sz w:val="24"/>
          <w:szCs w:val="24"/>
        </w:rPr>
        <w:t>.</w:t>
      </w:r>
    </w:p>
    <w:p w:rsidR="00CD3D65" w:rsidRDefault="00BE4379" w:rsidP="00CD3D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«МЦК» </w:t>
      </w:r>
      <w:r w:rsidR="00CD3D65">
        <w:rPr>
          <w:rFonts w:ascii="Times New Roman" w:hAnsi="Times New Roman"/>
          <w:sz w:val="24"/>
          <w:szCs w:val="24"/>
        </w:rPr>
        <w:t xml:space="preserve"> – это одноэтажное кирпичное здание, имеющее зрительный зал на 210 мест, выставочный зал, комнаты для занятий творчеством по разным направлениям культурной деятельности, библиотеку, просторный холл и </w:t>
      </w:r>
      <w:proofErr w:type="gramStart"/>
      <w:r w:rsidR="00CD3D65">
        <w:rPr>
          <w:rFonts w:ascii="Times New Roman" w:hAnsi="Times New Roman"/>
          <w:sz w:val="24"/>
          <w:szCs w:val="24"/>
        </w:rPr>
        <w:t>другие</w:t>
      </w:r>
      <w:proofErr w:type="gramEnd"/>
      <w:r w:rsidR="00CD3D65">
        <w:rPr>
          <w:rFonts w:ascii="Times New Roman" w:hAnsi="Times New Roman"/>
          <w:sz w:val="24"/>
          <w:szCs w:val="24"/>
        </w:rPr>
        <w:t xml:space="preserve"> служебные и вспомогательные помещения.</w:t>
      </w:r>
    </w:p>
    <w:p w:rsidR="00142F91" w:rsidRDefault="00142F91" w:rsidP="00DC2B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имеет прилегающую территорию, которую часто задействует при проведении районных и поселковых мероприятий, народных гуляний, детских праздников, различных акций, митингов и т.д. Это место большого скопления населения (особенно молодежи и детей), это, своего рода, культурный центр р.п. </w:t>
      </w:r>
      <w:proofErr w:type="gramStart"/>
      <w:r>
        <w:rPr>
          <w:rFonts w:ascii="Times New Roman" w:hAnsi="Times New Roman"/>
          <w:sz w:val="24"/>
          <w:szCs w:val="24"/>
        </w:rPr>
        <w:t>Железнодорожный</w:t>
      </w:r>
      <w:proofErr w:type="gramEnd"/>
      <w:r>
        <w:rPr>
          <w:rFonts w:ascii="Times New Roman" w:hAnsi="Times New Roman"/>
          <w:sz w:val="24"/>
          <w:szCs w:val="24"/>
        </w:rPr>
        <w:t xml:space="preserve">, микрорайона </w:t>
      </w:r>
      <w:proofErr w:type="spellStart"/>
      <w:r>
        <w:rPr>
          <w:rFonts w:ascii="Times New Roman" w:hAnsi="Times New Roman"/>
          <w:sz w:val="24"/>
          <w:szCs w:val="24"/>
        </w:rPr>
        <w:t>Карапчанка</w:t>
      </w:r>
      <w:proofErr w:type="spellEnd"/>
      <w:r>
        <w:rPr>
          <w:rFonts w:ascii="Times New Roman" w:hAnsi="Times New Roman"/>
          <w:sz w:val="24"/>
          <w:szCs w:val="24"/>
        </w:rPr>
        <w:t>. Поэтому одной из самых важных задач МУ «МЦК» является благоустройство и облагораживание этой территории.</w:t>
      </w:r>
    </w:p>
    <w:p w:rsidR="00142F91" w:rsidRDefault="00142F91" w:rsidP="00142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специалистами центра стоит важная задача – сохранение условий для развития местного традиционного народного творчества. За последние 5 лет можно отметить лучшие районные выездные программы и отдельные мероприятия при участии творческих коллективов районной детской школы искусств: «Майский экспресс-2015», посвященный 70-летию Победы в ВОВ, программа «С любовью к творчеству» в рамках празднования Дней русской духовности и культуры «Сияние России», районный конкурс профессионального мастерства специалистов учреждений культуры «Ярмарка творчества и мастерства», участие в областном проекте «Калейдоскоп </w:t>
      </w:r>
      <w:proofErr w:type="spellStart"/>
      <w:r>
        <w:rPr>
          <w:rFonts w:ascii="Times New Roman" w:hAnsi="Times New Roman"/>
          <w:sz w:val="24"/>
          <w:szCs w:val="24"/>
        </w:rPr>
        <w:t>Приангарья</w:t>
      </w:r>
      <w:proofErr w:type="spellEnd"/>
      <w:r>
        <w:rPr>
          <w:rFonts w:ascii="Times New Roman" w:hAnsi="Times New Roman"/>
          <w:sz w:val="24"/>
          <w:szCs w:val="24"/>
        </w:rPr>
        <w:t>», посвященный 80-летию Иркутской области.</w:t>
      </w:r>
    </w:p>
    <w:p w:rsidR="00142F91" w:rsidRDefault="00142F91" w:rsidP="00142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2011 года на базе МУ «МЦК» работают три творческие мастерские: по изготовлению традиционной народной куклы «</w:t>
      </w:r>
      <w:proofErr w:type="spellStart"/>
      <w:r>
        <w:rPr>
          <w:rFonts w:ascii="Times New Roman" w:hAnsi="Times New Roman"/>
          <w:sz w:val="24"/>
          <w:szCs w:val="24"/>
        </w:rPr>
        <w:t>БлагоДать</w:t>
      </w:r>
      <w:proofErr w:type="spellEnd"/>
      <w:r>
        <w:rPr>
          <w:rFonts w:ascii="Times New Roman" w:hAnsi="Times New Roman"/>
          <w:sz w:val="24"/>
          <w:szCs w:val="24"/>
        </w:rPr>
        <w:t>», по плетению из растительных материалов «Солнечная лоза» и по художественной обработке бересты «Берестяные узоры». Мастерские не раз участвовали в фестивалях и конкурсах всероссийского, межрегионального, областного, районного и городского уровней, подтверждая и повышая свой профессионализм: областная методическая лаборатория «Творчество. Ресурс. Развитие», выставка работ мастеров «Золотое дерево», конкурс мастеров народных ремесел «Мастер – золотые руки», фестиваль-конкурс казачьей культуры «Раздолье», этнофестиваль «Мы разные. Мы вместе», фольклорный конкурс «Казачий круг». Двум мастерам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руководителю мастерской «</w:t>
      </w:r>
      <w:proofErr w:type="spellStart"/>
      <w:r>
        <w:rPr>
          <w:rFonts w:ascii="Times New Roman" w:hAnsi="Times New Roman"/>
          <w:sz w:val="24"/>
          <w:szCs w:val="24"/>
        </w:rPr>
        <w:t>БлагоДать</w:t>
      </w:r>
      <w:proofErr w:type="spellEnd"/>
      <w:r>
        <w:rPr>
          <w:rFonts w:ascii="Times New Roman" w:hAnsi="Times New Roman"/>
          <w:sz w:val="24"/>
          <w:szCs w:val="24"/>
        </w:rPr>
        <w:t>» Т.П. Поповой и руководителю мастерской «Берестяные узоры» Г.П. Макаренко присвоено звание «Народный мастер Иркутской области».</w:t>
      </w:r>
    </w:p>
    <w:p w:rsidR="00142F91" w:rsidRDefault="00142F91" w:rsidP="00142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42F91" w:rsidRPr="00655B68" w:rsidRDefault="00142F91" w:rsidP="00142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E542C" w:rsidRPr="005B3FD4" w:rsidRDefault="00BE542C" w:rsidP="005B3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CA1">
        <w:rPr>
          <w:rFonts w:ascii="Times New Roman" w:hAnsi="Times New Roman"/>
          <w:b/>
          <w:sz w:val="24"/>
          <w:szCs w:val="24"/>
        </w:rPr>
        <w:t xml:space="preserve">Актуальность разработки новой модели </w:t>
      </w:r>
      <w:proofErr w:type="spellStart"/>
      <w:r w:rsidRPr="008C6CA1">
        <w:rPr>
          <w:rFonts w:ascii="Times New Roman" w:hAnsi="Times New Roman"/>
          <w:b/>
          <w:sz w:val="24"/>
          <w:szCs w:val="24"/>
        </w:rPr>
        <w:t>Межпоселенческого</w:t>
      </w:r>
      <w:proofErr w:type="spellEnd"/>
      <w:r w:rsidRPr="008C6CA1">
        <w:rPr>
          <w:rFonts w:ascii="Times New Roman" w:hAnsi="Times New Roman"/>
          <w:b/>
          <w:sz w:val="24"/>
          <w:szCs w:val="24"/>
        </w:rPr>
        <w:t xml:space="preserve"> центра культуры</w:t>
      </w:r>
      <w:r w:rsidR="008C6CA1" w:rsidRPr="008C6CA1">
        <w:rPr>
          <w:rFonts w:ascii="Times New Roman" w:hAnsi="Times New Roman"/>
          <w:b/>
          <w:sz w:val="24"/>
          <w:szCs w:val="24"/>
        </w:rPr>
        <w:t xml:space="preserve"> как современного центра творчества и досуга</w:t>
      </w:r>
    </w:p>
    <w:p w:rsidR="003B0C08" w:rsidRDefault="00BE4379" w:rsidP="005B3F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(описание проблемы</w:t>
      </w:r>
      <w:r w:rsidR="003B0C08">
        <w:rPr>
          <w:rFonts w:ascii="Times New Roman" w:hAnsi="Times New Roman"/>
          <w:b/>
          <w:sz w:val="24"/>
          <w:szCs w:val="24"/>
        </w:rPr>
        <w:t>)</w:t>
      </w:r>
    </w:p>
    <w:p w:rsidR="008C6CA1" w:rsidRDefault="008C6CA1" w:rsidP="00BE54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6CA1" w:rsidRDefault="008C6CA1" w:rsidP="008C6C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Усть-Илимский район</w:t>
      </w:r>
      <w:r w:rsidR="00E97909">
        <w:rPr>
          <w:rFonts w:ascii="Times New Roman" w:hAnsi="Times New Roman"/>
          <w:sz w:val="24"/>
          <w:szCs w:val="24"/>
        </w:rPr>
        <w:t xml:space="preserve"> в Иркутской области является одним из самых современных, в структуре которого </w:t>
      </w:r>
      <w:proofErr w:type="spellStart"/>
      <w:r w:rsidR="00E97909">
        <w:rPr>
          <w:rFonts w:ascii="Times New Roman" w:hAnsi="Times New Roman"/>
          <w:sz w:val="24"/>
          <w:szCs w:val="24"/>
        </w:rPr>
        <w:t>досуговая</w:t>
      </w:r>
      <w:proofErr w:type="spellEnd"/>
      <w:r w:rsidR="00E97909">
        <w:rPr>
          <w:rFonts w:ascii="Times New Roman" w:hAnsi="Times New Roman"/>
          <w:sz w:val="24"/>
          <w:szCs w:val="24"/>
        </w:rPr>
        <w:t xml:space="preserve"> сфера имеет очень большое значение для современного населения. В настоящее время в нашем районе сложился ряд противоречивых тенденций</w:t>
      </w:r>
      <w:r w:rsidR="00B80E03">
        <w:rPr>
          <w:rFonts w:ascii="Times New Roman" w:hAnsi="Times New Roman"/>
          <w:sz w:val="24"/>
          <w:szCs w:val="24"/>
        </w:rPr>
        <w:t>:</w:t>
      </w:r>
    </w:p>
    <w:p w:rsidR="00B80E03" w:rsidRDefault="003B0C08" w:rsidP="00B8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80E03">
        <w:rPr>
          <w:rFonts w:ascii="Times New Roman" w:hAnsi="Times New Roman"/>
          <w:sz w:val="24"/>
          <w:szCs w:val="24"/>
        </w:rPr>
        <w:t xml:space="preserve"> р.п. </w:t>
      </w:r>
      <w:proofErr w:type="gramStart"/>
      <w:r w:rsidR="00B80E03">
        <w:rPr>
          <w:rFonts w:ascii="Times New Roman" w:hAnsi="Times New Roman"/>
          <w:sz w:val="24"/>
          <w:szCs w:val="24"/>
        </w:rPr>
        <w:t xml:space="preserve">Железнодорожный, на территории которого расположен </w:t>
      </w:r>
      <w:proofErr w:type="spellStart"/>
      <w:r w:rsidR="00B80E03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="00B80E03">
        <w:rPr>
          <w:rFonts w:ascii="Times New Roman" w:hAnsi="Times New Roman"/>
          <w:sz w:val="24"/>
          <w:szCs w:val="24"/>
        </w:rPr>
        <w:t xml:space="preserve"> центр культуры, находится в шаговой доступности от города Усть-Илимска, где множество </w:t>
      </w:r>
      <w:r w:rsidR="00B80E03">
        <w:rPr>
          <w:rFonts w:ascii="Times New Roman" w:hAnsi="Times New Roman"/>
          <w:sz w:val="24"/>
          <w:szCs w:val="24"/>
        </w:rPr>
        <w:lastRenderedPageBreak/>
        <w:t>альтернативных учреждений (коммерческих торгово-развлекательных центров, ресторанов, кафе, ночных клубов и других заведений).</w:t>
      </w:r>
      <w:proofErr w:type="gramEnd"/>
      <w:r w:rsidR="00B80E03">
        <w:rPr>
          <w:rFonts w:ascii="Times New Roman" w:hAnsi="Times New Roman"/>
          <w:sz w:val="24"/>
          <w:szCs w:val="24"/>
        </w:rPr>
        <w:t xml:space="preserve"> В них представлен широкий спектр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услуг, выполняющих, как правило, развлекательные функции, а не развивающие. И жители района всегда могут выбрать, где провести свое свободное время. И это будет далеко не в нашу пользу.</w:t>
      </w:r>
    </w:p>
    <w:p w:rsidR="00E97909" w:rsidRPr="008D38A6" w:rsidRDefault="003B0C08" w:rsidP="008D3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Муниципальные учреждения, в частности МУ «МЦК», слабо модернизируются. Ресурсная база нашего центра морально и физически устаревает и не соответствует современным критериям.</w:t>
      </w:r>
      <w:r w:rsidR="008D6C06">
        <w:rPr>
          <w:rFonts w:ascii="Times New Roman" w:hAnsi="Times New Roman"/>
          <w:sz w:val="24"/>
          <w:szCs w:val="24"/>
        </w:rPr>
        <w:t xml:space="preserve"> А ведь одной из важных составляющих успешной реализации любого творческого проекта (концерта, театрализованного представления, торжественного вечера и др.) является художественно-техническое обеспечение мероприятия. Свет и звук может полностью раскрыть режиссерский замысел, либо поставить такие ограничительные рамки, при которых будет крайне сложно донести до зрителя истинные художественные краски. </w:t>
      </w:r>
      <w:r w:rsidR="00695270">
        <w:rPr>
          <w:rFonts w:ascii="Times New Roman" w:hAnsi="Times New Roman"/>
          <w:sz w:val="24"/>
          <w:szCs w:val="24"/>
        </w:rPr>
        <w:t xml:space="preserve">Отмечен износ </w:t>
      </w:r>
      <w:proofErr w:type="spellStart"/>
      <w:r w:rsidR="00695270">
        <w:rPr>
          <w:rFonts w:ascii="Times New Roman" w:hAnsi="Times New Roman"/>
          <w:sz w:val="24"/>
          <w:szCs w:val="24"/>
        </w:rPr>
        <w:t>свет</w:t>
      </w:r>
      <w:proofErr w:type="gramStart"/>
      <w:r w:rsidR="00695270">
        <w:rPr>
          <w:rFonts w:ascii="Times New Roman" w:hAnsi="Times New Roman"/>
          <w:sz w:val="24"/>
          <w:szCs w:val="24"/>
        </w:rPr>
        <w:t>о</w:t>
      </w:r>
      <w:proofErr w:type="spellEnd"/>
      <w:r w:rsidR="00695270">
        <w:rPr>
          <w:rFonts w:ascii="Times New Roman" w:hAnsi="Times New Roman"/>
          <w:sz w:val="24"/>
          <w:szCs w:val="24"/>
        </w:rPr>
        <w:t>-</w:t>
      </w:r>
      <w:proofErr w:type="gramEnd"/>
      <w:r w:rsidR="006952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95270">
        <w:rPr>
          <w:rFonts w:ascii="Times New Roman" w:hAnsi="Times New Roman"/>
          <w:sz w:val="24"/>
          <w:szCs w:val="24"/>
        </w:rPr>
        <w:t>звуко-усилительной</w:t>
      </w:r>
      <w:proofErr w:type="spellEnd"/>
      <w:r w:rsidR="00695270">
        <w:rPr>
          <w:rFonts w:ascii="Times New Roman" w:hAnsi="Times New Roman"/>
          <w:sz w:val="24"/>
          <w:szCs w:val="24"/>
        </w:rPr>
        <w:t xml:space="preserve"> аппаратуры,</w:t>
      </w:r>
      <w:r w:rsidR="0090247C">
        <w:rPr>
          <w:rFonts w:ascii="Times New Roman" w:hAnsi="Times New Roman"/>
          <w:sz w:val="24"/>
          <w:szCs w:val="24"/>
        </w:rPr>
        <w:t xml:space="preserve"> которые нуждаются в модернизации. Н</w:t>
      </w:r>
      <w:r w:rsidR="00695270">
        <w:rPr>
          <w:rFonts w:ascii="Times New Roman" w:hAnsi="Times New Roman"/>
          <w:sz w:val="24"/>
          <w:szCs w:val="24"/>
        </w:rPr>
        <w:t xml:space="preserve">еобходим цифровой </w:t>
      </w:r>
      <w:proofErr w:type="spellStart"/>
      <w:r w:rsidR="00695270">
        <w:rPr>
          <w:rFonts w:ascii="Times New Roman" w:hAnsi="Times New Roman"/>
          <w:sz w:val="24"/>
          <w:szCs w:val="24"/>
        </w:rPr>
        <w:t>микшерный</w:t>
      </w:r>
      <w:proofErr w:type="spellEnd"/>
      <w:r w:rsidR="00695270">
        <w:rPr>
          <w:rFonts w:ascii="Times New Roman" w:hAnsi="Times New Roman"/>
          <w:sz w:val="24"/>
          <w:szCs w:val="24"/>
        </w:rPr>
        <w:t xml:space="preserve"> пульт, процессоры обработки звука, проектор, световые приборы, современные радио</w:t>
      </w:r>
      <w:r w:rsidR="0090247C">
        <w:rPr>
          <w:rFonts w:ascii="Times New Roman" w:hAnsi="Times New Roman"/>
          <w:sz w:val="24"/>
          <w:szCs w:val="24"/>
        </w:rPr>
        <w:t>-</w:t>
      </w:r>
      <w:r w:rsidR="00695270">
        <w:rPr>
          <w:rFonts w:ascii="Times New Roman" w:hAnsi="Times New Roman"/>
          <w:sz w:val="24"/>
          <w:szCs w:val="24"/>
        </w:rPr>
        <w:t>микрофоны.</w:t>
      </w:r>
      <w:r w:rsidR="008D38A6">
        <w:rPr>
          <w:rFonts w:ascii="Times New Roman" w:hAnsi="Times New Roman"/>
          <w:sz w:val="24"/>
          <w:szCs w:val="24"/>
        </w:rPr>
        <w:t xml:space="preserve"> Одежда сцены требует обновления, недостаточно укомплектована костюмерная.</w:t>
      </w:r>
    </w:p>
    <w:p w:rsidR="00E97909" w:rsidRDefault="006B76AD" w:rsidP="006B76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Среди населения формируются новые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потребности, которые наше учреждение не может </w:t>
      </w:r>
      <w:r w:rsidR="00BB009F">
        <w:rPr>
          <w:rFonts w:ascii="Times New Roman" w:hAnsi="Times New Roman"/>
          <w:sz w:val="24"/>
          <w:szCs w:val="24"/>
        </w:rPr>
        <w:t xml:space="preserve">удовлетворить, в связи с отсутствием благоприятных материально-технических условий. В связи с этим мы не можем развивать разнообразные формы и технологии </w:t>
      </w:r>
      <w:proofErr w:type="spellStart"/>
      <w:r w:rsidR="00BB009F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BB009F">
        <w:rPr>
          <w:rFonts w:ascii="Times New Roman" w:hAnsi="Times New Roman"/>
          <w:sz w:val="24"/>
          <w:szCs w:val="24"/>
        </w:rPr>
        <w:t xml:space="preserve"> деятельности, а также в связи с дефицитом площадей.</w:t>
      </w:r>
    </w:p>
    <w:p w:rsidR="00BB009F" w:rsidRDefault="00BB009F" w:rsidP="004B42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обществе про</w:t>
      </w:r>
      <w:r w:rsidR="009009FC">
        <w:rPr>
          <w:rFonts w:ascii="Times New Roman" w:hAnsi="Times New Roman"/>
          <w:sz w:val="24"/>
          <w:szCs w:val="24"/>
        </w:rPr>
        <w:t xml:space="preserve">изошли ценностные изменения, которые сформировали новое представление о досуге. Изменился и формат проведения досуга. В свое свободное время человеку хочется выйти за рамки повседневности и обыденности, ощутить внутреннюю свободу через творческое самовыражение, творческую и культурную деятельность. </w:t>
      </w:r>
      <w:r w:rsidR="009009FC" w:rsidRPr="00C515CB">
        <w:rPr>
          <w:rFonts w:ascii="Times New Roman" w:hAnsi="Times New Roman"/>
          <w:sz w:val="24"/>
          <w:szCs w:val="24"/>
        </w:rPr>
        <w:t>Поэтому в учреждении культуры должно быть то, чего нет</w:t>
      </w:r>
      <w:r w:rsidR="00C515CB" w:rsidRPr="00C515CB">
        <w:rPr>
          <w:rFonts w:ascii="Times New Roman" w:hAnsi="Times New Roman"/>
          <w:sz w:val="24"/>
          <w:szCs w:val="24"/>
        </w:rPr>
        <w:t xml:space="preserve"> в обыденной жизни</w:t>
      </w:r>
      <w:r w:rsidR="009009FC" w:rsidRPr="00C515CB">
        <w:rPr>
          <w:rFonts w:ascii="Times New Roman" w:hAnsi="Times New Roman"/>
          <w:sz w:val="24"/>
          <w:szCs w:val="24"/>
        </w:rPr>
        <w:t>.</w:t>
      </w:r>
      <w:r w:rsidR="00C515CB">
        <w:rPr>
          <w:rFonts w:ascii="Times New Roman" w:hAnsi="Times New Roman"/>
          <w:sz w:val="24"/>
          <w:szCs w:val="24"/>
        </w:rPr>
        <w:t xml:space="preserve"> Надо</w:t>
      </w:r>
      <w:r w:rsidR="009009FC" w:rsidRPr="00C515CB">
        <w:rPr>
          <w:rFonts w:ascii="Times New Roman" w:hAnsi="Times New Roman"/>
          <w:sz w:val="24"/>
          <w:szCs w:val="24"/>
        </w:rPr>
        <w:t xml:space="preserve"> повышать роль </w:t>
      </w:r>
      <w:proofErr w:type="spellStart"/>
      <w:r w:rsidR="009009FC" w:rsidRPr="00C515CB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9009FC" w:rsidRPr="00C515CB">
        <w:rPr>
          <w:rFonts w:ascii="Times New Roman" w:hAnsi="Times New Roman"/>
          <w:sz w:val="24"/>
          <w:szCs w:val="24"/>
        </w:rPr>
        <w:t xml:space="preserve"> учреждений в развитии и формировании нового поколения</w:t>
      </w:r>
      <w:r w:rsidR="00C515CB" w:rsidRPr="00C515CB">
        <w:rPr>
          <w:rFonts w:ascii="Times New Roman" w:hAnsi="Times New Roman"/>
          <w:sz w:val="24"/>
          <w:szCs w:val="24"/>
        </w:rPr>
        <w:t>, которое обладает нестандартным мышлением и лидерскими качествами.</w:t>
      </w:r>
      <w:r w:rsidR="00C515CB">
        <w:rPr>
          <w:rFonts w:ascii="Times New Roman" w:hAnsi="Times New Roman"/>
          <w:sz w:val="24"/>
          <w:szCs w:val="24"/>
        </w:rPr>
        <w:t xml:space="preserve"> А для этого необходима серьезная модернизация ресурсной базы.</w:t>
      </w:r>
    </w:p>
    <w:p w:rsidR="00C11EB0" w:rsidRDefault="00C11EB0" w:rsidP="00C11E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приоритетах государственной социально-культурной политики, которую озвучил Президент в 2010 году, стоит несколько направлений: развитие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с детьми, поддержка одаренных детей, развитие семейного досуга по месту жительства, формирование ценности здорового образа жизни, патриотическое воспитание. Кроме этого, особое внимание уделяется детям с ограниченными возможностями</w:t>
      </w:r>
      <w:r w:rsidR="004066AB">
        <w:rPr>
          <w:rFonts w:ascii="Times New Roman" w:hAnsi="Times New Roman"/>
          <w:sz w:val="24"/>
          <w:szCs w:val="24"/>
        </w:rPr>
        <w:t xml:space="preserve"> здоровья и детям-инвалидам на основе создания </w:t>
      </w:r>
      <w:proofErr w:type="spellStart"/>
      <w:r w:rsidR="004066AB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4066AB">
        <w:rPr>
          <w:rFonts w:ascii="Times New Roman" w:hAnsi="Times New Roman"/>
          <w:sz w:val="24"/>
          <w:szCs w:val="24"/>
        </w:rPr>
        <w:t xml:space="preserve"> среды.</w:t>
      </w:r>
    </w:p>
    <w:p w:rsidR="00D2669E" w:rsidRDefault="00DC2B88" w:rsidP="00B0488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р.п. </w:t>
      </w:r>
      <w:proofErr w:type="gramStart"/>
      <w:r>
        <w:rPr>
          <w:rFonts w:ascii="Times New Roman" w:hAnsi="Times New Roman"/>
          <w:sz w:val="24"/>
          <w:szCs w:val="24"/>
        </w:rPr>
        <w:t>Железнодорожный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во всем районе отсутствует система культурных событий, музеи или картинная галерея, а также муниципальный кинозал, в котором транслируются кино и видеопрограммы, вовлекающие в культурную жизнь население нашего района. МЦК является единственным на территории Усть-Илимского района крупным учреждением культуры </w:t>
      </w:r>
      <w:proofErr w:type="spellStart"/>
      <w:r>
        <w:rPr>
          <w:rFonts w:ascii="Times New Roman" w:hAnsi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</w:t>
      </w:r>
      <w:r w:rsidR="00D2669E">
        <w:rPr>
          <w:rFonts w:ascii="Times New Roman" w:hAnsi="Times New Roman"/>
          <w:sz w:val="24"/>
          <w:szCs w:val="24"/>
        </w:rPr>
        <w:t xml:space="preserve"> с большим зрительным залом, выставочным залом, комнатами для занятий творчеством по ра</w:t>
      </w:r>
      <w:r w:rsidR="00180374">
        <w:rPr>
          <w:rFonts w:ascii="Times New Roman" w:hAnsi="Times New Roman"/>
          <w:sz w:val="24"/>
          <w:szCs w:val="24"/>
        </w:rPr>
        <w:t>зным направлениям культурной дея</w:t>
      </w:r>
      <w:r w:rsidR="00D2669E">
        <w:rPr>
          <w:rFonts w:ascii="Times New Roman" w:hAnsi="Times New Roman"/>
          <w:sz w:val="24"/>
          <w:szCs w:val="24"/>
        </w:rPr>
        <w:t>тельности, вост</w:t>
      </w:r>
      <w:r w:rsidR="008D38A6">
        <w:rPr>
          <w:rFonts w:ascii="Times New Roman" w:hAnsi="Times New Roman"/>
          <w:sz w:val="24"/>
          <w:szCs w:val="24"/>
        </w:rPr>
        <w:t>ребованными населением района.</w:t>
      </w:r>
      <w:r w:rsidR="00D2669E">
        <w:rPr>
          <w:rFonts w:ascii="Times New Roman" w:hAnsi="Times New Roman"/>
          <w:sz w:val="24"/>
          <w:szCs w:val="24"/>
        </w:rPr>
        <w:t xml:space="preserve"> И все услуги предоставляются бесплатно различным  социальным группам без ограничений. </w:t>
      </w:r>
      <w:r w:rsidR="00D2669E">
        <w:rPr>
          <w:rFonts w:ascii="Times New Roman" w:hAnsi="Times New Roman"/>
          <w:b/>
          <w:sz w:val="24"/>
          <w:szCs w:val="24"/>
        </w:rPr>
        <w:t>Это принципиальное отличие</w:t>
      </w:r>
      <w:r w:rsidR="00D2669E" w:rsidRPr="00364E05">
        <w:rPr>
          <w:rFonts w:ascii="Times New Roman" w:hAnsi="Times New Roman"/>
          <w:b/>
          <w:sz w:val="24"/>
          <w:szCs w:val="24"/>
        </w:rPr>
        <w:t xml:space="preserve"> МУ «МЦК» о</w:t>
      </w:r>
      <w:r w:rsidR="00B04880">
        <w:rPr>
          <w:rFonts w:ascii="Times New Roman" w:hAnsi="Times New Roman"/>
          <w:b/>
          <w:sz w:val="24"/>
          <w:szCs w:val="24"/>
        </w:rPr>
        <w:t xml:space="preserve">т городских </w:t>
      </w:r>
      <w:proofErr w:type="spellStart"/>
      <w:r w:rsidR="00B04880">
        <w:rPr>
          <w:rFonts w:ascii="Times New Roman" w:hAnsi="Times New Roman"/>
          <w:b/>
          <w:sz w:val="24"/>
          <w:szCs w:val="24"/>
        </w:rPr>
        <w:t>культурно-досуговы</w:t>
      </w:r>
      <w:proofErr w:type="spellEnd"/>
      <w:r w:rsidR="00B04880">
        <w:rPr>
          <w:rFonts w:ascii="Times New Roman" w:hAnsi="Times New Roman"/>
          <w:b/>
          <w:sz w:val="24"/>
          <w:szCs w:val="24"/>
        </w:rPr>
        <w:t xml:space="preserve"> </w:t>
      </w:r>
      <w:r w:rsidR="00D2669E" w:rsidRPr="00364E05">
        <w:rPr>
          <w:rFonts w:ascii="Times New Roman" w:hAnsi="Times New Roman"/>
          <w:b/>
          <w:sz w:val="24"/>
          <w:szCs w:val="24"/>
        </w:rPr>
        <w:t>учреждений.</w:t>
      </w:r>
    </w:p>
    <w:p w:rsidR="00B04880" w:rsidRPr="00B04880" w:rsidRDefault="00B04880" w:rsidP="00B0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880" w:rsidRDefault="00B04880" w:rsidP="00B048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проблемы деятельности МУ «МЦК»</w:t>
      </w:r>
    </w:p>
    <w:p w:rsidR="00B04880" w:rsidRDefault="00B04880" w:rsidP="00B048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4880" w:rsidRDefault="00B04880" w:rsidP="00B04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деятельности МУ «МЦК» можно выделить ряд ключевых проблем:</w:t>
      </w:r>
    </w:p>
    <w:p w:rsidR="00B04880" w:rsidRDefault="00B04880" w:rsidP="00B0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 МУ «МЦК» материально и морально устарело, не соответствует требованиям и возможностям современного дизайна;</w:t>
      </w:r>
    </w:p>
    <w:p w:rsidR="00B04880" w:rsidRPr="00C072CC" w:rsidRDefault="00B04880" w:rsidP="00B0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учреждение</w:t>
      </w:r>
      <w:r w:rsidRPr="00C072C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61095">
        <w:rPr>
          <w:rFonts w:ascii="Times New Roman" w:hAnsi="Times New Roman"/>
          <w:sz w:val="24"/>
          <w:szCs w:val="24"/>
        </w:rPr>
        <w:t>имеет не</w:t>
      </w:r>
      <w:r w:rsidRPr="00C072CC">
        <w:rPr>
          <w:rFonts w:ascii="Times New Roman" w:hAnsi="Times New Roman"/>
          <w:sz w:val="24"/>
          <w:szCs w:val="24"/>
        </w:rPr>
        <w:t xml:space="preserve">достаточно сильную материально-техническую базу, которая не соответствует современным стандартам и нормам </w:t>
      </w:r>
      <w:proofErr w:type="spellStart"/>
      <w:r w:rsidRPr="00C072CC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C072CC">
        <w:rPr>
          <w:rFonts w:ascii="Times New Roman" w:hAnsi="Times New Roman"/>
          <w:sz w:val="24"/>
          <w:szCs w:val="24"/>
        </w:rPr>
        <w:t xml:space="preserve"> обслуживания населения, и, прежде всего, детей, семей;</w:t>
      </w:r>
    </w:p>
    <w:p w:rsidR="00B04880" w:rsidRPr="00C072CC" w:rsidRDefault="00B04880" w:rsidP="00B0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CC">
        <w:rPr>
          <w:rFonts w:ascii="Times New Roman" w:hAnsi="Times New Roman"/>
          <w:sz w:val="24"/>
          <w:szCs w:val="24"/>
        </w:rPr>
        <w:t xml:space="preserve">- </w:t>
      </w:r>
      <w:r w:rsidR="00FF0955">
        <w:rPr>
          <w:rFonts w:ascii="Times New Roman" w:hAnsi="Times New Roman"/>
          <w:sz w:val="24"/>
          <w:szCs w:val="24"/>
        </w:rPr>
        <w:t>МЦК</w:t>
      </w:r>
      <w:r w:rsidR="00361095">
        <w:rPr>
          <w:rFonts w:ascii="Times New Roman" w:hAnsi="Times New Roman"/>
          <w:sz w:val="24"/>
          <w:szCs w:val="24"/>
        </w:rPr>
        <w:t xml:space="preserve"> слабо </w:t>
      </w:r>
      <w:proofErr w:type="gramStart"/>
      <w:r w:rsidR="00361095">
        <w:rPr>
          <w:rFonts w:ascii="Times New Roman" w:hAnsi="Times New Roman"/>
          <w:sz w:val="24"/>
          <w:szCs w:val="24"/>
        </w:rPr>
        <w:t>оснащ</w:t>
      </w:r>
      <w:r w:rsidRPr="00C072CC">
        <w:rPr>
          <w:rFonts w:ascii="Times New Roman" w:hAnsi="Times New Roman"/>
          <w:sz w:val="24"/>
          <w:szCs w:val="24"/>
        </w:rPr>
        <w:t>ен</w:t>
      </w:r>
      <w:proofErr w:type="gramEnd"/>
      <w:r w:rsidRPr="00C072CC">
        <w:rPr>
          <w:rFonts w:ascii="Times New Roman" w:hAnsi="Times New Roman"/>
          <w:sz w:val="24"/>
          <w:szCs w:val="24"/>
        </w:rPr>
        <w:t xml:space="preserve"> современным оборудованием, что не позволяет внедрять в </w:t>
      </w:r>
      <w:proofErr w:type="spellStart"/>
      <w:r w:rsidRPr="00C072CC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C072CC">
        <w:rPr>
          <w:rFonts w:ascii="Times New Roman" w:hAnsi="Times New Roman"/>
          <w:sz w:val="24"/>
          <w:szCs w:val="24"/>
        </w:rPr>
        <w:t xml:space="preserve"> деятельность современные социально-культурные, инфор</w:t>
      </w:r>
      <w:r w:rsidR="008D38A6">
        <w:rPr>
          <w:rFonts w:ascii="Times New Roman" w:hAnsi="Times New Roman"/>
          <w:sz w:val="24"/>
          <w:szCs w:val="24"/>
        </w:rPr>
        <w:t>мационные и другие</w:t>
      </w:r>
      <w:r w:rsidRPr="00C072CC">
        <w:rPr>
          <w:rFonts w:ascii="Times New Roman" w:hAnsi="Times New Roman"/>
          <w:sz w:val="24"/>
          <w:szCs w:val="24"/>
        </w:rPr>
        <w:t xml:space="preserve"> технологии;</w:t>
      </w:r>
    </w:p>
    <w:p w:rsidR="00B04880" w:rsidRPr="00C072CC" w:rsidRDefault="00B04880" w:rsidP="00B0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CC">
        <w:rPr>
          <w:rFonts w:ascii="Times New Roman" w:hAnsi="Times New Roman"/>
          <w:sz w:val="24"/>
          <w:szCs w:val="24"/>
        </w:rPr>
        <w:t>- в учреждении отсутствует благоприятная внутренняя среда для творчества и культурной деятельности (нет дизайна помещений,</w:t>
      </w:r>
      <w:r w:rsidR="008D38A6">
        <w:rPr>
          <w:rFonts w:ascii="Times New Roman" w:hAnsi="Times New Roman"/>
          <w:sz w:val="24"/>
          <w:szCs w:val="24"/>
        </w:rPr>
        <w:t xml:space="preserve"> отсутствуют специально</w:t>
      </w:r>
      <w:r w:rsidRPr="00C072CC">
        <w:rPr>
          <w:rFonts w:ascii="Times New Roman" w:hAnsi="Times New Roman"/>
          <w:sz w:val="24"/>
          <w:szCs w:val="24"/>
        </w:rPr>
        <w:t xml:space="preserve"> организованные помещения для </w:t>
      </w:r>
      <w:proofErr w:type="spellStart"/>
      <w:r w:rsidRPr="00C072CC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C072CC">
        <w:rPr>
          <w:rFonts w:ascii="Times New Roman" w:hAnsi="Times New Roman"/>
          <w:sz w:val="24"/>
          <w:szCs w:val="24"/>
        </w:rPr>
        <w:t xml:space="preserve"> общения, дискуссий, бесед, видео-лекториев, познавательного досуга, требуется ремонт здания)</w:t>
      </w:r>
      <w:r w:rsidR="008D38A6">
        <w:rPr>
          <w:rFonts w:ascii="Times New Roman" w:hAnsi="Times New Roman"/>
          <w:sz w:val="24"/>
          <w:szCs w:val="24"/>
        </w:rPr>
        <w:t>.</w:t>
      </w:r>
    </w:p>
    <w:p w:rsidR="00B04880" w:rsidRPr="00C072CC" w:rsidRDefault="00B04880" w:rsidP="00B0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D4" w:rsidRDefault="005B3FD4" w:rsidP="00D2669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B3FD4" w:rsidRPr="00B04880" w:rsidRDefault="00B04880" w:rsidP="005B3F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04880">
        <w:rPr>
          <w:rFonts w:ascii="Times New Roman" w:hAnsi="Times New Roman"/>
          <w:b/>
          <w:sz w:val="24"/>
          <w:szCs w:val="24"/>
        </w:rPr>
        <w:t>. ЦЕЛЬ И ЗАДАЧИ</w:t>
      </w:r>
    </w:p>
    <w:p w:rsidR="005B3FD4" w:rsidRDefault="005B3FD4" w:rsidP="005B3F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3FD4" w:rsidRDefault="005B3FD4" w:rsidP="00D2669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Цель</w:t>
      </w:r>
      <w:r w:rsidR="00D2669E" w:rsidRPr="00611F0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  <w:r w:rsidR="00D2669E" w:rsidRPr="006418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2669E">
        <w:rPr>
          <w:rFonts w:ascii="Times New Roman" w:eastAsiaTheme="minorEastAsia" w:hAnsi="Times New Roman"/>
          <w:sz w:val="24"/>
          <w:szCs w:val="24"/>
        </w:rPr>
        <w:t>с</w:t>
      </w:r>
      <w:r w:rsidR="00D2669E" w:rsidRPr="00E9510A">
        <w:rPr>
          <w:rFonts w:ascii="Times New Roman" w:eastAsiaTheme="minorEastAsia" w:hAnsi="Times New Roman"/>
          <w:sz w:val="24"/>
          <w:szCs w:val="24"/>
        </w:rPr>
        <w:t xml:space="preserve">оздание новой модели </w:t>
      </w:r>
      <w:proofErr w:type="spellStart"/>
      <w:r w:rsidR="00D2669E" w:rsidRPr="00E9510A">
        <w:rPr>
          <w:rFonts w:ascii="Times New Roman" w:eastAsiaTheme="minorEastAsia" w:hAnsi="Times New Roman"/>
          <w:sz w:val="24"/>
          <w:szCs w:val="24"/>
        </w:rPr>
        <w:t>Межпоселенческого</w:t>
      </w:r>
      <w:proofErr w:type="spellEnd"/>
      <w:r w:rsidR="00D2669E" w:rsidRPr="00E9510A">
        <w:rPr>
          <w:rFonts w:ascii="Times New Roman" w:eastAsiaTheme="minorEastAsia" w:hAnsi="Times New Roman"/>
          <w:sz w:val="24"/>
          <w:szCs w:val="24"/>
        </w:rPr>
        <w:t xml:space="preserve"> центра культуры как современного центра творчества и досуга, развитие творческого потенциала жителей Усть-Илимского района</w:t>
      </w:r>
      <w:r w:rsidR="00D2669E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D2669E" w:rsidRPr="00611F02" w:rsidRDefault="00D2669E" w:rsidP="00D2669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611F02">
        <w:rPr>
          <w:rFonts w:ascii="Times New Roman" w:eastAsiaTheme="minorEastAsia" w:hAnsi="Times New Roman"/>
          <w:b/>
          <w:sz w:val="24"/>
          <w:szCs w:val="24"/>
        </w:rPr>
        <w:t>Задачи:</w:t>
      </w:r>
    </w:p>
    <w:p w:rsidR="00D2669E" w:rsidRPr="00E9510A" w:rsidRDefault="00D2669E" w:rsidP="00D2669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9510A">
        <w:rPr>
          <w:rFonts w:ascii="Times New Roman" w:eastAsiaTheme="minorEastAsia" w:hAnsi="Times New Roman"/>
          <w:sz w:val="24"/>
          <w:szCs w:val="24"/>
        </w:rPr>
        <w:t>1. Модернизация материально-технической базы МУ «МЦК»</w:t>
      </w:r>
    </w:p>
    <w:p w:rsidR="00D2669E" w:rsidRPr="000850E0" w:rsidRDefault="00D2669E" w:rsidP="00D2669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9510A">
        <w:rPr>
          <w:rFonts w:ascii="Times New Roman" w:eastAsiaTheme="minorEastAsia" w:hAnsi="Times New Roman"/>
          <w:sz w:val="24"/>
          <w:szCs w:val="24"/>
        </w:rPr>
        <w:t>2. Благоустройство прилегающей территории МУ «МЦК»</w:t>
      </w:r>
    </w:p>
    <w:p w:rsidR="00D2669E" w:rsidRDefault="00A3378A" w:rsidP="00D2669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</w:t>
      </w:r>
      <w:r w:rsidR="00D2669E" w:rsidRPr="00E9510A">
        <w:rPr>
          <w:rFonts w:ascii="Times New Roman" w:eastAsiaTheme="minorEastAsia" w:hAnsi="Times New Roman"/>
          <w:sz w:val="24"/>
          <w:szCs w:val="24"/>
        </w:rPr>
        <w:t xml:space="preserve">. Обновление содержания деятельности МУ «МЦК» и разработка новых </w:t>
      </w:r>
      <w:proofErr w:type="spellStart"/>
      <w:r w:rsidR="00D2669E" w:rsidRPr="00E9510A">
        <w:rPr>
          <w:rFonts w:ascii="Times New Roman" w:eastAsiaTheme="minorEastAsia" w:hAnsi="Times New Roman"/>
          <w:sz w:val="24"/>
          <w:szCs w:val="24"/>
        </w:rPr>
        <w:t>культурно-досуговых</w:t>
      </w:r>
      <w:proofErr w:type="spellEnd"/>
      <w:r w:rsidR="00D2669E" w:rsidRPr="00E9510A">
        <w:rPr>
          <w:rFonts w:ascii="Times New Roman" w:eastAsiaTheme="minorEastAsia" w:hAnsi="Times New Roman"/>
          <w:sz w:val="24"/>
          <w:szCs w:val="24"/>
        </w:rPr>
        <w:t xml:space="preserve"> услуг, ориентированных на интересы целевых аудиторий </w:t>
      </w:r>
    </w:p>
    <w:p w:rsidR="005B3FD4" w:rsidRDefault="005B3FD4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Новая модель МУ «МЦК» - это поддержка и продвижение творческих инициатив населения. Осуществление новых видов деятельности в целом будет способствовать участию населения в культурной жизни и культурно-творческой деятельности района.</w:t>
      </w:r>
    </w:p>
    <w:p w:rsidR="005B3FD4" w:rsidRDefault="005B3FD4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перед коллективом учреждения остро встал вопрос о создании новой модели 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культуры как современного центра творчества и досуга.  Поэтому возникла необходимость написания этой программы.</w:t>
      </w:r>
    </w:p>
    <w:p w:rsidR="00C072CC" w:rsidRDefault="00C072CC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D4" w:rsidRDefault="00B04880" w:rsidP="00F2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880">
        <w:rPr>
          <w:rFonts w:ascii="Times New Roman" w:hAnsi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CОДЕРЖАНИЕ ОСНОВНЫХ МЕРОПРИЯТИЙ</w:t>
      </w:r>
    </w:p>
    <w:p w:rsidR="00F26CCE" w:rsidRPr="00F26CCE" w:rsidRDefault="00F26CCE" w:rsidP="00F2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F26CCE" w:rsidRPr="00FF0955" w:rsidTr="00FF0955">
        <w:tc>
          <w:tcPr>
            <w:tcW w:w="6629" w:type="dxa"/>
          </w:tcPr>
          <w:p w:rsidR="00F26CCE" w:rsidRPr="00FF0955" w:rsidRDefault="00F26CCE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26CCE" w:rsidRPr="00FF0955" w:rsidRDefault="00F26CCE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(наименование работ)</w:t>
            </w:r>
          </w:p>
        </w:tc>
        <w:tc>
          <w:tcPr>
            <w:tcW w:w="2942" w:type="dxa"/>
          </w:tcPr>
          <w:p w:rsidR="00F26CCE" w:rsidRPr="00FF0955" w:rsidRDefault="00F26CCE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F26CCE" w:rsidRPr="00FF0955" w:rsidTr="00FF0955">
        <w:tc>
          <w:tcPr>
            <w:tcW w:w="6629" w:type="dxa"/>
          </w:tcPr>
          <w:p w:rsidR="00F26CCE" w:rsidRPr="00FF0955" w:rsidRDefault="00F26CCE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F26CCE" w:rsidRPr="00FF0955" w:rsidRDefault="00F26CCE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6CCE" w:rsidRPr="00FF0955" w:rsidTr="00FF0955">
        <w:tc>
          <w:tcPr>
            <w:tcW w:w="9571" w:type="dxa"/>
            <w:gridSpan w:val="2"/>
          </w:tcPr>
          <w:p w:rsidR="00F26CCE" w:rsidRPr="00FF0955" w:rsidRDefault="00F26CCE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F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eastAsiaTheme="minorEastAsia" w:hAnsi="Times New Roman"/>
                <w:b/>
                <w:sz w:val="24"/>
                <w:szCs w:val="24"/>
              </w:rPr>
              <w:t>Модернизация материально-технической базы МУ «МЦК»</w:t>
            </w:r>
          </w:p>
        </w:tc>
      </w:tr>
      <w:tr w:rsidR="00F26CCE" w:rsidRPr="00FF0955" w:rsidTr="00FF0955">
        <w:tc>
          <w:tcPr>
            <w:tcW w:w="6629" w:type="dxa"/>
          </w:tcPr>
          <w:p w:rsidR="00F26CCE" w:rsidRPr="00FF0955" w:rsidRDefault="00F26CCE" w:rsidP="00FF0955">
            <w:pPr>
              <w:pStyle w:val="4"/>
              <w:tabs>
                <w:tab w:val="left" w:pos="0"/>
                <w:tab w:val="left" w:pos="720"/>
                <w:tab w:val="left" w:pos="108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 xml:space="preserve">1. Ремонт здания с учетом современных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санитарно-эпидемических, гигиенических, технических и дизайнерских решений:</w:t>
            </w:r>
          </w:p>
          <w:p w:rsidR="00F26CCE" w:rsidRPr="001771FC" w:rsidRDefault="00B83EDD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электромонтажные работы</w:t>
            </w:r>
            <w:r w:rsidR="00F26CCE" w:rsidRPr="001771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CCE" w:rsidRDefault="00F26CC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FC">
              <w:rPr>
                <w:rFonts w:ascii="Times New Roman" w:hAnsi="Times New Roman"/>
                <w:sz w:val="24"/>
                <w:szCs w:val="24"/>
              </w:rPr>
              <w:t>- ремонт системы отопления, канализации;</w:t>
            </w:r>
          </w:p>
          <w:p w:rsidR="00F26CCE" w:rsidRPr="001771FC" w:rsidRDefault="00B83EDD" w:rsidP="00345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фасада;</w:t>
            </w:r>
          </w:p>
          <w:p w:rsidR="00F26CCE" w:rsidRPr="001771FC" w:rsidRDefault="00B83EDD" w:rsidP="00FF0955">
            <w:pPr>
              <w:pStyle w:val="4"/>
              <w:tabs>
                <w:tab w:val="left" w:pos="0"/>
                <w:tab w:val="left" w:pos="720"/>
                <w:tab w:val="left" w:pos="10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наружная отделка здания</w:t>
            </w:r>
            <w:r w:rsidR="00F26CCE" w:rsidRPr="001771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CCE" w:rsidRPr="001771FC" w:rsidRDefault="00F26CCE" w:rsidP="00FF0955">
            <w:pPr>
              <w:pStyle w:val="4"/>
              <w:tabs>
                <w:tab w:val="left" w:pos="0"/>
                <w:tab w:val="left" w:pos="720"/>
                <w:tab w:val="left" w:pos="10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FC">
              <w:rPr>
                <w:rFonts w:ascii="Times New Roman" w:hAnsi="Times New Roman" w:cs="Times New Roman"/>
                <w:sz w:val="24"/>
                <w:szCs w:val="24"/>
              </w:rPr>
              <w:t>- ремонт кровли здания;</w:t>
            </w:r>
          </w:p>
          <w:p w:rsidR="0072159B" w:rsidRPr="001771FC" w:rsidRDefault="0072159B" w:rsidP="00FF0955">
            <w:pPr>
              <w:pStyle w:val="4"/>
              <w:tabs>
                <w:tab w:val="left" w:pos="0"/>
                <w:tab w:val="left" w:pos="720"/>
                <w:tab w:val="left" w:pos="10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FC">
              <w:rPr>
                <w:rFonts w:ascii="Times New Roman" w:hAnsi="Times New Roman" w:cs="Times New Roman"/>
                <w:sz w:val="24"/>
                <w:szCs w:val="24"/>
              </w:rPr>
              <w:t>- внутренняя отделка помещений</w:t>
            </w:r>
          </w:p>
          <w:p w:rsidR="00F26CCE" w:rsidRPr="00FF0955" w:rsidRDefault="00F26CCE" w:rsidP="00FF0955">
            <w:pPr>
              <w:pStyle w:val="4"/>
              <w:tabs>
                <w:tab w:val="left" w:pos="0"/>
                <w:tab w:val="left" w:pos="720"/>
                <w:tab w:val="left" w:pos="10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CE" w:rsidRPr="00FF0955" w:rsidRDefault="00F26CC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26CCE" w:rsidRPr="00FF0955" w:rsidRDefault="00F26CC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CE" w:rsidRPr="00FF0955" w:rsidTr="00FF0955">
        <w:tc>
          <w:tcPr>
            <w:tcW w:w="6629" w:type="dxa"/>
          </w:tcPr>
          <w:p w:rsidR="0072159B" w:rsidRPr="00FF0955" w:rsidRDefault="0072159B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2. Оснащение МУ «МЦК» современным технологическим, сценическим, акустическим и т.д. оборудованием.</w:t>
            </w:r>
          </w:p>
          <w:p w:rsidR="00F26CCE" w:rsidRPr="00FF0955" w:rsidRDefault="00F26CC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26CCE" w:rsidRPr="00FF0955" w:rsidRDefault="00F26CC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9B" w:rsidRPr="00FF0955" w:rsidTr="00FF0955">
        <w:tc>
          <w:tcPr>
            <w:tcW w:w="6629" w:type="dxa"/>
          </w:tcPr>
          <w:p w:rsidR="0072159B" w:rsidRPr="00FF0955" w:rsidRDefault="0072159B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 xml:space="preserve">3. Оснащение учреждения передвижной </w:t>
            </w:r>
            <w:proofErr w:type="spellStart"/>
            <w:r w:rsidRPr="00FF0955">
              <w:rPr>
                <w:rFonts w:ascii="Times New Roman" w:hAnsi="Times New Roman"/>
                <w:sz w:val="24"/>
                <w:szCs w:val="24"/>
              </w:rPr>
              <w:t>сценой-трансформер</w:t>
            </w:r>
            <w:proofErr w:type="spellEnd"/>
            <w:r w:rsidRPr="00FF0955">
              <w:rPr>
                <w:rFonts w:ascii="Times New Roman" w:hAnsi="Times New Roman"/>
                <w:sz w:val="24"/>
                <w:szCs w:val="24"/>
              </w:rPr>
              <w:t xml:space="preserve"> (автомобиль-сцена) для организации передвижных форм </w:t>
            </w:r>
            <w:proofErr w:type="spellStart"/>
            <w:r w:rsidRPr="00FF0955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культурно-досуговой</w:t>
            </w:r>
            <w:proofErr w:type="spellEnd"/>
            <w:r w:rsidRPr="00FF0955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942" w:type="dxa"/>
          </w:tcPr>
          <w:p w:rsidR="0072159B" w:rsidRPr="00FF0955" w:rsidRDefault="0072159B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9B" w:rsidRPr="00FF0955" w:rsidTr="00FF0955">
        <w:tc>
          <w:tcPr>
            <w:tcW w:w="6629" w:type="dxa"/>
          </w:tcPr>
          <w:p w:rsidR="0072159B" w:rsidRPr="00FF0955" w:rsidRDefault="0072159B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lastRenderedPageBreak/>
              <w:t>4. Оснащение МУ «МЦК» современным видеопроекционным оборудованием.</w:t>
            </w:r>
          </w:p>
          <w:p w:rsidR="0072159B" w:rsidRPr="00FF0955" w:rsidRDefault="0072159B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159B" w:rsidRPr="00FF0955" w:rsidRDefault="0072159B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9B" w:rsidRPr="00FF0955" w:rsidTr="00FF0955">
        <w:tc>
          <w:tcPr>
            <w:tcW w:w="9571" w:type="dxa"/>
            <w:gridSpan w:val="2"/>
          </w:tcPr>
          <w:p w:rsidR="0072159B" w:rsidRPr="00FF0955" w:rsidRDefault="0072159B" w:rsidP="00FF0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FF0955">
              <w:rPr>
                <w:rFonts w:ascii="Times New Roman" w:eastAsiaTheme="minorEastAsia" w:hAnsi="Times New Roman"/>
                <w:b/>
                <w:sz w:val="24"/>
                <w:szCs w:val="24"/>
              </w:rPr>
              <w:t>Благоустройство прилегающей территории МУ «МЦК»</w:t>
            </w:r>
          </w:p>
          <w:p w:rsidR="0072159B" w:rsidRPr="00FF0955" w:rsidRDefault="0072159B" w:rsidP="00FF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59B" w:rsidRPr="00FF0955" w:rsidTr="00FF0955">
        <w:tc>
          <w:tcPr>
            <w:tcW w:w="6629" w:type="dxa"/>
          </w:tcPr>
          <w:p w:rsidR="0072159B" w:rsidRPr="00FF0955" w:rsidRDefault="0072159B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 xml:space="preserve">1. Благоустройство прилегающей территории МУ «МЦК» с использованием технологий ландшафтного дизайна, включающих современные технические элементы, металлоконструкции, зеленые насаждения, создающие комфортные условия пребывания жителей р.п. </w:t>
            </w:r>
            <w:proofErr w:type="gramStart"/>
            <w:r w:rsidRPr="00FF0955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proofErr w:type="gramEnd"/>
            <w:r w:rsidRPr="00FF0955">
              <w:rPr>
                <w:rFonts w:ascii="Times New Roman" w:hAnsi="Times New Roman"/>
                <w:sz w:val="24"/>
                <w:szCs w:val="24"/>
              </w:rPr>
              <w:t xml:space="preserve"> на внешней территории учреждения.</w:t>
            </w:r>
          </w:p>
          <w:p w:rsidR="0072159B" w:rsidRPr="00FF0955" w:rsidRDefault="0072159B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159B" w:rsidRPr="00FF0955" w:rsidRDefault="0072159B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9B" w:rsidRPr="00FF0955" w:rsidTr="00FF0955">
        <w:tc>
          <w:tcPr>
            <w:tcW w:w="6629" w:type="dxa"/>
          </w:tcPr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2. Открытие зоны отдыха для детей.</w:t>
            </w:r>
          </w:p>
          <w:p w:rsidR="0072159B" w:rsidRPr="00FF0955" w:rsidRDefault="0072159B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159B" w:rsidRPr="00FF0955" w:rsidRDefault="0072159B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25" w:rsidRPr="00FF0955" w:rsidTr="00FF0955">
        <w:tc>
          <w:tcPr>
            <w:tcW w:w="6629" w:type="dxa"/>
          </w:tcPr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 xml:space="preserve">3. Организация специальных </w:t>
            </w:r>
            <w:proofErr w:type="spellStart"/>
            <w:r w:rsidRPr="00FF0955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F0955">
              <w:rPr>
                <w:rFonts w:ascii="Times New Roman" w:hAnsi="Times New Roman"/>
                <w:sz w:val="24"/>
                <w:szCs w:val="24"/>
              </w:rPr>
              <w:t xml:space="preserve"> мероприятий с использованием данных объектов.</w:t>
            </w:r>
          </w:p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92625" w:rsidRPr="00FF0955" w:rsidRDefault="00D92625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25" w:rsidRPr="00FF0955" w:rsidTr="00FF0955">
        <w:tc>
          <w:tcPr>
            <w:tcW w:w="6629" w:type="dxa"/>
          </w:tcPr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4. Активное вовлечение местного населения в деятельность, организованную МУ «МЦК».</w:t>
            </w:r>
          </w:p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92625" w:rsidRPr="00FF0955" w:rsidRDefault="00D92625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25" w:rsidRPr="00FF0955" w:rsidTr="00FF0955">
        <w:tc>
          <w:tcPr>
            <w:tcW w:w="6629" w:type="dxa"/>
          </w:tcPr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5. Формирование насыщенной культурной жизни на прилегающей территории МУ «МЦК».</w:t>
            </w:r>
          </w:p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92625" w:rsidRPr="00FF0955" w:rsidRDefault="00D92625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625" w:rsidRPr="00FF0955" w:rsidTr="00FF0955">
        <w:tc>
          <w:tcPr>
            <w:tcW w:w="9571" w:type="dxa"/>
            <w:gridSpan w:val="2"/>
          </w:tcPr>
          <w:p w:rsidR="00D92625" w:rsidRPr="00FF0955" w:rsidRDefault="00D92625" w:rsidP="00FF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453EC5" w:rsidRPr="00FF095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Обновление содержания деятельности МУ «МЦК» и разработка новых </w:t>
            </w:r>
            <w:proofErr w:type="spellStart"/>
            <w:r w:rsidR="00453EC5" w:rsidRPr="00FF0955">
              <w:rPr>
                <w:rFonts w:ascii="Times New Roman" w:eastAsiaTheme="minorEastAsia" w:hAnsi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 w:rsidR="00453EC5" w:rsidRPr="00FF095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услуг, ориентированных на интересы целевых аудиторий</w:t>
            </w:r>
          </w:p>
        </w:tc>
      </w:tr>
      <w:tr w:rsidR="00D92625" w:rsidRPr="00FF0955" w:rsidTr="00FF0955">
        <w:tc>
          <w:tcPr>
            <w:tcW w:w="6629" w:type="dxa"/>
          </w:tcPr>
          <w:p w:rsidR="00453EC5" w:rsidRPr="00FF0955" w:rsidRDefault="00453EC5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1. Насыщение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 xml:space="preserve"> культурной жизни</w:t>
            </w:r>
            <w:r w:rsidRPr="00FF0955">
              <w:rPr>
                <w:rFonts w:ascii="Times New Roman" w:hAnsi="Times New Roman"/>
                <w:sz w:val="24"/>
                <w:szCs w:val="24"/>
              </w:rPr>
              <w:t xml:space="preserve"> жителей Усть-Илимского района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 xml:space="preserve"> яркими событиями.</w:t>
            </w:r>
          </w:p>
          <w:p w:rsidR="00D92625" w:rsidRPr="00FF0955" w:rsidRDefault="00D9262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92625" w:rsidRPr="00FF0955" w:rsidRDefault="00D92625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C5" w:rsidRPr="00FF0955" w:rsidTr="00FF0955">
        <w:tc>
          <w:tcPr>
            <w:tcW w:w="6629" w:type="dxa"/>
          </w:tcPr>
          <w:p w:rsidR="00C5724F" w:rsidRPr="00FF0955" w:rsidRDefault="00C5724F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2. Развитие творческой деятельности детей, подростков,  молодежи и пенсионеров в традиционных видах любительского искусства. Создание новых и развитие уже имеющихся творческих коллективов и видов декоративно-прикладного искусства.</w:t>
            </w:r>
          </w:p>
          <w:p w:rsidR="00453EC5" w:rsidRPr="00FF0955" w:rsidRDefault="00453EC5" w:rsidP="00FF095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53EC5" w:rsidRPr="00FF0955" w:rsidRDefault="00453EC5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A4E" w:rsidRPr="00FF0955" w:rsidTr="00FF0955">
        <w:tc>
          <w:tcPr>
            <w:tcW w:w="6629" w:type="dxa"/>
          </w:tcPr>
          <w:p w:rsidR="00084A4E" w:rsidRPr="00FF0955" w:rsidRDefault="00084A4E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Создание краеведческого музея на базе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Невон</w:t>
            </w:r>
            <w:proofErr w:type="spellEnd"/>
          </w:p>
        </w:tc>
        <w:tc>
          <w:tcPr>
            <w:tcW w:w="2942" w:type="dxa"/>
          </w:tcPr>
          <w:p w:rsidR="00084A4E" w:rsidRPr="00FF0955" w:rsidRDefault="00084A4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24F" w:rsidRPr="00FF0955" w:rsidTr="00FF0955">
        <w:tc>
          <w:tcPr>
            <w:tcW w:w="6629" w:type="dxa"/>
          </w:tcPr>
          <w:p w:rsidR="00C5724F" w:rsidRPr="00FF0955" w:rsidRDefault="00084A4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>. Создание интерьера русской избы с элементами старинного  быта и мастер-классами традиционных ремесел.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724F" w:rsidRPr="00FF0955">
              <w:rPr>
                <w:rFonts w:ascii="Times New Roman" w:hAnsi="Times New Roman"/>
                <w:sz w:val="24"/>
                <w:szCs w:val="24"/>
              </w:rPr>
              <w:t>фотосессии</w:t>
            </w:r>
            <w:proofErr w:type="spellEnd"/>
            <w:r w:rsidR="00C5724F" w:rsidRPr="00FF09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24F" w:rsidRPr="00FF0955" w:rsidRDefault="00C5724F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5724F" w:rsidRPr="00FF0955" w:rsidRDefault="00C5724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24F" w:rsidRPr="00FF0955" w:rsidTr="00FF0955">
        <w:tc>
          <w:tcPr>
            <w:tcW w:w="6629" w:type="dxa"/>
          </w:tcPr>
          <w:p w:rsidR="00C5724F" w:rsidRPr="00FF0955" w:rsidRDefault="00084A4E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>. Организация и проведение масштабных комплексных мероприятий совместно с другим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>и учреждениями культуры и образования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>, с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>уществующих на территории Усть-Илимского района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 xml:space="preserve"> (библиотека, 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>детская школа искусств, центр дополнительного образования, общеобразовательные школы, детские сады, КДУ района)</w:t>
            </w:r>
            <w:r w:rsidR="00C5724F" w:rsidRPr="00FF09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24F" w:rsidRPr="00FF0955" w:rsidRDefault="00C5724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5724F" w:rsidRPr="00FF0955" w:rsidRDefault="00C5724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35" w:rsidRPr="00FF0955" w:rsidTr="00FF0955">
        <w:tc>
          <w:tcPr>
            <w:tcW w:w="6629" w:type="dxa"/>
          </w:tcPr>
          <w:p w:rsidR="00872E35" w:rsidRPr="00FF0955" w:rsidRDefault="00084A4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>. Развитие семейного творчества:</w:t>
            </w:r>
          </w:p>
          <w:p w:rsidR="00872E35" w:rsidRPr="00FF0955" w:rsidRDefault="00872E35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- разработка новых программ, направленных на укрепление семейных ценностей;</w:t>
            </w:r>
          </w:p>
          <w:p w:rsidR="00872E35" w:rsidRPr="00FF0955" w:rsidRDefault="00833A70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- организация детского отдыха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 xml:space="preserve"> (батуты, машины,</w:t>
            </w:r>
            <w:r w:rsidRPr="00FF0955">
              <w:rPr>
                <w:rFonts w:ascii="Times New Roman" w:hAnsi="Times New Roman"/>
                <w:sz w:val="24"/>
                <w:szCs w:val="24"/>
              </w:rPr>
              <w:t xml:space="preserve"> аниматор) и  строительство спортивного городка 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t xml:space="preserve">на прилегающей </w:t>
            </w:r>
            <w:r w:rsidR="00872E35" w:rsidRPr="00FF095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 «МЦК»;</w:t>
            </w:r>
          </w:p>
          <w:p w:rsidR="00833A70" w:rsidRPr="00FF0955" w:rsidRDefault="00833A70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E35" w:rsidRPr="00FF0955" w:rsidRDefault="00872E35" w:rsidP="00FF0955">
            <w:pPr>
              <w:widowControl w:val="0"/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2E35" w:rsidRPr="00FF0955" w:rsidRDefault="00872E35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A70" w:rsidRPr="00FF0955" w:rsidTr="00FF0955">
        <w:tc>
          <w:tcPr>
            <w:tcW w:w="6629" w:type="dxa"/>
          </w:tcPr>
          <w:p w:rsidR="00833A70" w:rsidRPr="00FF0955" w:rsidRDefault="00084A4E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33A70" w:rsidRPr="00FF0955">
              <w:rPr>
                <w:rFonts w:ascii="Times New Roman" w:hAnsi="Times New Roman"/>
                <w:sz w:val="24"/>
                <w:szCs w:val="24"/>
              </w:rPr>
              <w:t xml:space="preserve">. Организация передвижных форм </w:t>
            </w:r>
            <w:proofErr w:type="spellStart"/>
            <w:r w:rsidR="00833A70" w:rsidRPr="00FF0955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="00833A70" w:rsidRPr="00FF0955">
              <w:rPr>
                <w:rFonts w:ascii="Times New Roman" w:hAnsi="Times New Roman"/>
                <w:sz w:val="24"/>
                <w:szCs w:val="24"/>
              </w:rPr>
              <w:t xml:space="preserve"> деятельности, особенно в летний период.</w:t>
            </w:r>
          </w:p>
          <w:p w:rsidR="00833A70" w:rsidRPr="00FF0955" w:rsidRDefault="00833A70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33A70" w:rsidRPr="00FF0955" w:rsidRDefault="00833A70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CCE" w:rsidRPr="00F26CCE" w:rsidRDefault="00F26CCE" w:rsidP="00F2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880" w:rsidRPr="00F26CCE" w:rsidRDefault="00B04880" w:rsidP="00F26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A70" w:rsidRDefault="00833A70" w:rsidP="00833A70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Такие новшества позволят сделать насыщенной культурную жизнь населения района, вовлечь их в новые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проведения свободного времени.</w:t>
      </w:r>
    </w:p>
    <w:p w:rsidR="00B04880" w:rsidRDefault="00B04880" w:rsidP="00F26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880" w:rsidRDefault="000850E0" w:rsidP="00B048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F6971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 – Администрация муниципального образования «Усть-Илимский район»: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разрабатывает нормативные и локальные акты для выполнения Программы;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утверждает годовое планирование Программы;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обеспечивает частичное финансирование мероприятий Программы;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Программы.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Исполнители Программы – специалисты Муниципального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культуры»:</w:t>
      </w:r>
    </w:p>
    <w:p w:rsidR="000850E0" w:rsidRDefault="000850E0" w:rsidP="000850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разрабатывают, внедряют и организуют выполнение основных мероприятий Программы;</w:t>
      </w:r>
    </w:p>
    <w:p w:rsidR="008B6DF5" w:rsidRDefault="000850E0" w:rsidP="008B6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6DF5">
        <w:rPr>
          <w:rFonts w:ascii="Times New Roman" w:hAnsi="Times New Roman"/>
          <w:sz w:val="24"/>
          <w:szCs w:val="24"/>
        </w:rPr>
        <w:t>формируют заявки на включение мероприятий Программы в бюджет на соответствующий финансовый год.</w:t>
      </w:r>
    </w:p>
    <w:p w:rsidR="008B6DF5" w:rsidRDefault="008B6DF5" w:rsidP="008B6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DF5" w:rsidRDefault="008B6DF5" w:rsidP="008B6D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VI. БЮДЖЕТ ПРОГРАММЫ</w:t>
      </w:r>
    </w:p>
    <w:p w:rsidR="008B6DF5" w:rsidRDefault="008B6DF5" w:rsidP="008B6D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6"/>
        <w:gridCol w:w="706"/>
        <w:gridCol w:w="708"/>
        <w:gridCol w:w="708"/>
        <w:gridCol w:w="835"/>
        <w:gridCol w:w="696"/>
        <w:gridCol w:w="696"/>
        <w:gridCol w:w="946"/>
      </w:tblGrid>
      <w:tr w:rsidR="00FF0955" w:rsidRPr="00FF0955" w:rsidTr="00FF0955">
        <w:tc>
          <w:tcPr>
            <w:tcW w:w="4503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08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</w:tcPr>
          <w:p w:rsidR="006F1B99" w:rsidRPr="00FF0955" w:rsidRDefault="006F1B99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F0955" w:rsidRPr="00FF0955" w:rsidTr="00FF0955">
        <w:tc>
          <w:tcPr>
            <w:tcW w:w="4503" w:type="dxa"/>
          </w:tcPr>
          <w:p w:rsidR="006F1B9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70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55" w:rsidRPr="00FF0955" w:rsidTr="00FF0955">
        <w:tc>
          <w:tcPr>
            <w:tcW w:w="4503" w:type="dxa"/>
          </w:tcPr>
          <w:p w:rsidR="006F1B9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70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55" w:rsidRPr="00FF0955" w:rsidTr="00FF0955">
        <w:tc>
          <w:tcPr>
            <w:tcW w:w="4503" w:type="dxa"/>
          </w:tcPr>
          <w:p w:rsidR="006F1B9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70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55" w:rsidRPr="00FF0955" w:rsidTr="00FF0955">
        <w:tc>
          <w:tcPr>
            <w:tcW w:w="4503" w:type="dxa"/>
          </w:tcPr>
          <w:p w:rsidR="006F1B9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Наружная отделка здания</w:t>
            </w:r>
          </w:p>
        </w:tc>
        <w:tc>
          <w:tcPr>
            <w:tcW w:w="70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отделка помещения</w:t>
            </w: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передвижной сцены (автомобиль-сцена)</w:t>
            </w: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59" w:rsidRPr="00FF0955" w:rsidTr="00FF0955">
        <w:tc>
          <w:tcPr>
            <w:tcW w:w="4503" w:type="dxa"/>
          </w:tcPr>
          <w:p w:rsidR="00577259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708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6AF" w:rsidRPr="00FF0955" w:rsidTr="00FF0955">
        <w:tc>
          <w:tcPr>
            <w:tcW w:w="4503" w:type="dxa"/>
          </w:tcPr>
          <w:p w:rsidR="001976AF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70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6AF" w:rsidRPr="00FF0955" w:rsidTr="00FF0955">
        <w:tc>
          <w:tcPr>
            <w:tcW w:w="4503" w:type="dxa"/>
          </w:tcPr>
          <w:p w:rsidR="001976AF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коммутационный блок</w:t>
            </w:r>
          </w:p>
        </w:tc>
        <w:tc>
          <w:tcPr>
            <w:tcW w:w="70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6AF" w:rsidRPr="00FF0955" w:rsidTr="00FF0955">
        <w:tc>
          <w:tcPr>
            <w:tcW w:w="4503" w:type="dxa"/>
          </w:tcPr>
          <w:p w:rsidR="001976AF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шнуровой микрофон</w:t>
            </w:r>
          </w:p>
        </w:tc>
        <w:tc>
          <w:tcPr>
            <w:tcW w:w="70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6AF" w:rsidRPr="00FF0955" w:rsidTr="00FF0955">
        <w:tc>
          <w:tcPr>
            <w:tcW w:w="4503" w:type="dxa"/>
          </w:tcPr>
          <w:p w:rsidR="001976AF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Усилитель мониторный</w:t>
            </w:r>
          </w:p>
        </w:tc>
        <w:tc>
          <w:tcPr>
            <w:tcW w:w="70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976AF" w:rsidRPr="00FF0955" w:rsidRDefault="001976A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59" w:rsidRPr="00FF0955" w:rsidTr="00FF0955">
        <w:tc>
          <w:tcPr>
            <w:tcW w:w="4503" w:type="dxa"/>
          </w:tcPr>
          <w:p w:rsidR="00577259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  <w:proofErr w:type="spellEnd"/>
          </w:p>
        </w:tc>
        <w:tc>
          <w:tcPr>
            <w:tcW w:w="708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77259" w:rsidRPr="00FF0955" w:rsidRDefault="0057725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7F" w:rsidRPr="00FF0955" w:rsidTr="00FF0955">
        <w:tc>
          <w:tcPr>
            <w:tcW w:w="4503" w:type="dxa"/>
          </w:tcPr>
          <w:p w:rsidR="007D087F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Студийные наушники</w:t>
            </w:r>
          </w:p>
        </w:tc>
        <w:tc>
          <w:tcPr>
            <w:tcW w:w="708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087F" w:rsidRPr="00FF0955" w:rsidRDefault="007D087F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для детей (батут, детский транспорт, детский игровой чердак)</w:t>
            </w: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Сруб русской избы</w:t>
            </w: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09" w:rsidRPr="00FF0955" w:rsidTr="00FF0955">
        <w:tc>
          <w:tcPr>
            <w:tcW w:w="4503" w:type="dxa"/>
          </w:tcPr>
          <w:p w:rsidR="00D66509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6509" w:rsidRPr="00FF0955" w:rsidRDefault="00D6650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55" w:rsidRPr="00FF0955" w:rsidTr="00FF0955">
        <w:tc>
          <w:tcPr>
            <w:tcW w:w="4503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55">
              <w:rPr>
                <w:rFonts w:ascii="Times New Roman" w:hAnsi="Times New Roman"/>
                <w:sz w:val="24"/>
                <w:szCs w:val="24"/>
              </w:rPr>
              <w:t>ВСЕГО (по годам)</w:t>
            </w:r>
          </w:p>
        </w:tc>
        <w:tc>
          <w:tcPr>
            <w:tcW w:w="70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1B99" w:rsidRPr="00FF0955" w:rsidRDefault="006F1B99" w:rsidP="00FF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B99" w:rsidRDefault="006F1B99" w:rsidP="006F1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1B99" w:rsidRDefault="006F1B99" w:rsidP="006F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включает в себя ряд мероприятий, выполнение которых требует привлечения финансовых средств.</w:t>
      </w:r>
    </w:p>
    <w:p w:rsidR="006F1B99" w:rsidRDefault="006F1B99" w:rsidP="006F1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B99" w:rsidRPr="00DF6971" w:rsidRDefault="006F1B99" w:rsidP="006F1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F6971">
        <w:rPr>
          <w:rFonts w:ascii="Times New Roman" w:hAnsi="Times New Roman"/>
          <w:b/>
          <w:sz w:val="24"/>
          <w:szCs w:val="24"/>
        </w:rPr>
        <w:t>. ОЖИДАЕМЫЕ РЕЗУЛЬТАТЫ</w:t>
      </w:r>
    </w:p>
    <w:p w:rsidR="006F1B99" w:rsidRDefault="006F1B99" w:rsidP="006F1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69E" w:rsidRDefault="00D2669E" w:rsidP="00D945B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Реализованная новая модель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Межпоселенческого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центра культуры позволит: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сделать насыщенной культурную жизнь Усть-Илимского</w:t>
      </w:r>
      <w:r w:rsidR="00D945B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создать современный центр культуры для населения р.п. </w:t>
      </w:r>
      <w:proofErr w:type="gramStart"/>
      <w:r>
        <w:rPr>
          <w:rFonts w:ascii="Times New Roman" w:hAnsi="Times New Roman"/>
          <w:sz w:val="24"/>
          <w:szCs w:val="24"/>
        </w:rPr>
        <w:t>Железнодорожный</w:t>
      </w:r>
      <w:proofErr w:type="gramEnd"/>
      <w:r>
        <w:rPr>
          <w:rFonts w:ascii="Times New Roman" w:hAnsi="Times New Roman"/>
          <w:sz w:val="24"/>
          <w:szCs w:val="24"/>
        </w:rPr>
        <w:t>, всего Усть-Илимского района и даже для жителей города Усть-Илимска;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доступность культурных услуг для жителей Усть-Илимского района;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вовлечь население в новые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проведения свободного времени;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внедрить современные формы работы в область семейного досуга;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и внедрить в деятельность МЦК новые модели организации досуга населения;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объем услуг МЦК;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посетителей учреждения;</w:t>
      </w:r>
    </w:p>
    <w:p w:rsidR="00D2669E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привлечь внебюджетные источники финансирования;</w:t>
      </w:r>
    </w:p>
    <w:p w:rsidR="00D2669E" w:rsidRPr="005B3FD4" w:rsidRDefault="00D2669E" w:rsidP="00D2669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доход МЦК</w:t>
      </w:r>
    </w:p>
    <w:p w:rsidR="005B3FD4" w:rsidRDefault="005B3FD4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5BB" w:rsidRDefault="00D945BB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5BB" w:rsidRDefault="00D945BB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5BB" w:rsidRDefault="00D945BB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5BB" w:rsidRDefault="00D945BB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D4" w:rsidRDefault="005B3FD4" w:rsidP="005B3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69E" w:rsidRDefault="00D2669E" w:rsidP="00D266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69E" w:rsidRPr="00E9510A" w:rsidRDefault="00D2669E" w:rsidP="00D2669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2669E" w:rsidRPr="0064182F" w:rsidRDefault="00D2669E" w:rsidP="00D2669E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D2669E" w:rsidRDefault="00D2669E" w:rsidP="00D2669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C2B88" w:rsidRDefault="00DC2B88" w:rsidP="00DC2B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2B88" w:rsidRDefault="00DC2B88" w:rsidP="00C11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82F" w:rsidRPr="00655B68" w:rsidRDefault="0064182F" w:rsidP="00CD3D6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C2B88" w:rsidRPr="007E544B" w:rsidRDefault="00DC2B88" w:rsidP="00DC2B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EB0" w:rsidRDefault="00C11EB0" w:rsidP="00C11E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11EB0" w:rsidRDefault="00C11EB0" w:rsidP="00C11E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11EB0" w:rsidRPr="00C11EB0" w:rsidRDefault="00C11EB0" w:rsidP="00C11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9FC" w:rsidRDefault="009009FC" w:rsidP="00900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909" w:rsidRDefault="00E97909" w:rsidP="003B0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909" w:rsidRDefault="00E97909" w:rsidP="00E9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909" w:rsidRDefault="00E97909" w:rsidP="00E9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909" w:rsidRPr="008C6CA1" w:rsidRDefault="00E97909" w:rsidP="008C6C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CA1" w:rsidRDefault="008C6CA1" w:rsidP="00BE54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6CA1" w:rsidRDefault="008C6CA1" w:rsidP="008C6C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C6CA1" w:rsidRDefault="008C6CA1" w:rsidP="008C6C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623EB" w:rsidRPr="00D945BB" w:rsidRDefault="00E623EB" w:rsidP="00D94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3EB" w:rsidRPr="00E623EB" w:rsidRDefault="00E623EB" w:rsidP="00E623EB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FF0000"/>
          <w:sz w:val="23"/>
          <w:szCs w:val="23"/>
        </w:rPr>
      </w:pPr>
    </w:p>
    <w:p w:rsidR="00E623EB" w:rsidRPr="00E623EB" w:rsidRDefault="00E623EB" w:rsidP="00E623EB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FF0000"/>
          <w:sz w:val="23"/>
          <w:szCs w:val="23"/>
        </w:rPr>
      </w:pPr>
    </w:p>
    <w:p w:rsidR="00E623EB" w:rsidRPr="00E623EB" w:rsidRDefault="00E623EB" w:rsidP="00E623EB">
      <w:pPr>
        <w:spacing w:after="0" w:line="240" w:lineRule="auto"/>
        <w:ind w:firstLine="708"/>
        <w:jc w:val="both"/>
        <w:rPr>
          <w:rFonts w:ascii="Roboto-Regular" w:hAnsi="Roboto-Regular"/>
          <w:color w:val="FF0000"/>
          <w:sz w:val="23"/>
          <w:szCs w:val="23"/>
          <w:shd w:val="clear" w:color="auto" w:fill="FFFFFF"/>
        </w:rPr>
      </w:pPr>
    </w:p>
    <w:p w:rsidR="00E623EB" w:rsidRPr="00E623EB" w:rsidRDefault="00E623EB" w:rsidP="00E623E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C38" w:rsidRPr="00807A86" w:rsidRDefault="00415C38" w:rsidP="0080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5C38" w:rsidRPr="00807A86" w:rsidSect="0050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FA"/>
    <w:rsid w:val="000101B5"/>
    <w:rsid w:val="00026E0D"/>
    <w:rsid w:val="00084A4E"/>
    <w:rsid w:val="000850E0"/>
    <w:rsid w:val="000F4CFA"/>
    <w:rsid w:val="001151E2"/>
    <w:rsid w:val="001325F6"/>
    <w:rsid w:val="00142F91"/>
    <w:rsid w:val="001771FC"/>
    <w:rsid w:val="00180374"/>
    <w:rsid w:val="00191B91"/>
    <w:rsid w:val="00193A1D"/>
    <w:rsid w:val="001976AF"/>
    <w:rsid w:val="001A41E8"/>
    <w:rsid w:val="00257ED2"/>
    <w:rsid w:val="00302E44"/>
    <w:rsid w:val="003455A7"/>
    <w:rsid w:val="00361095"/>
    <w:rsid w:val="00364E05"/>
    <w:rsid w:val="00382DAD"/>
    <w:rsid w:val="003B0C08"/>
    <w:rsid w:val="003F57A4"/>
    <w:rsid w:val="004066AB"/>
    <w:rsid w:val="00415C38"/>
    <w:rsid w:val="00424A20"/>
    <w:rsid w:val="004320EA"/>
    <w:rsid w:val="00453EC5"/>
    <w:rsid w:val="00454964"/>
    <w:rsid w:val="00460B58"/>
    <w:rsid w:val="004B4256"/>
    <w:rsid w:val="00501E63"/>
    <w:rsid w:val="00511567"/>
    <w:rsid w:val="00577259"/>
    <w:rsid w:val="005B3FD4"/>
    <w:rsid w:val="005B690F"/>
    <w:rsid w:val="00603114"/>
    <w:rsid w:val="00611F02"/>
    <w:rsid w:val="0062657A"/>
    <w:rsid w:val="0064182F"/>
    <w:rsid w:val="00655B68"/>
    <w:rsid w:val="00695270"/>
    <w:rsid w:val="006B76AD"/>
    <w:rsid w:val="006D092A"/>
    <w:rsid w:val="006F1B99"/>
    <w:rsid w:val="0072159B"/>
    <w:rsid w:val="00762563"/>
    <w:rsid w:val="00787584"/>
    <w:rsid w:val="007D087F"/>
    <w:rsid w:val="00807A86"/>
    <w:rsid w:val="008125FD"/>
    <w:rsid w:val="00833A70"/>
    <w:rsid w:val="00851A89"/>
    <w:rsid w:val="00872E35"/>
    <w:rsid w:val="008B6DF5"/>
    <w:rsid w:val="008C6C84"/>
    <w:rsid w:val="008C6CA1"/>
    <w:rsid w:val="008D38A6"/>
    <w:rsid w:val="008D6C06"/>
    <w:rsid w:val="009009FC"/>
    <w:rsid w:val="0090247C"/>
    <w:rsid w:val="009075BB"/>
    <w:rsid w:val="009A1C90"/>
    <w:rsid w:val="009C52DD"/>
    <w:rsid w:val="00A02D34"/>
    <w:rsid w:val="00A22AFC"/>
    <w:rsid w:val="00A3378A"/>
    <w:rsid w:val="00A93231"/>
    <w:rsid w:val="00B04553"/>
    <w:rsid w:val="00B04880"/>
    <w:rsid w:val="00B63752"/>
    <w:rsid w:val="00B80E03"/>
    <w:rsid w:val="00B83EDD"/>
    <w:rsid w:val="00BB009F"/>
    <w:rsid w:val="00BE4379"/>
    <w:rsid w:val="00BE542C"/>
    <w:rsid w:val="00C072CC"/>
    <w:rsid w:val="00C11EB0"/>
    <w:rsid w:val="00C1640D"/>
    <w:rsid w:val="00C515CB"/>
    <w:rsid w:val="00C5724F"/>
    <w:rsid w:val="00C86401"/>
    <w:rsid w:val="00CD3D65"/>
    <w:rsid w:val="00D2669E"/>
    <w:rsid w:val="00D2677D"/>
    <w:rsid w:val="00D66509"/>
    <w:rsid w:val="00D92625"/>
    <w:rsid w:val="00D945BB"/>
    <w:rsid w:val="00D96EC6"/>
    <w:rsid w:val="00DB2AC1"/>
    <w:rsid w:val="00DC2B88"/>
    <w:rsid w:val="00DE5877"/>
    <w:rsid w:val="00DF0DC3"/>
    <w:rsid w:val="00DF6971"/>
    <w:rsid w:val="00E00F2C"/>
    <w:rsid w:val="00E623EB"/>
    <w:rsid w:val="00E92C74"/>
    <w:rsid w:val="00E9510A"/>
    <w:rsid w:val="00E97909"/>
    <w:rsid w:val="00F035AA"/>
    <w:rsid w:val="00F26CCE"/>
    <w:rsid w:val="00F63B6F"/>
    <w:rsid w:val="00F87994"/>
    <w:rsid w:val="00F952EE"/>
    <w:rsid w:val="00FD0490"/>
    <w:rsid w:val="00FE0621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2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F26CCE"/>
    <w:rPr>
      <w:rFonts w:cs="Calibri"/>
      <w:sz w:val="22"/>
      <w:szCs w:val="22"/>
    </w:rPr>
  </w:style>
  <w:style w:type="paragraph" w:customStyle="1" w:styleId="NoSpacing">
    <w:name w:val="No Spacing*"/>
    <w:rsid w:val="00A22AFC"/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8E3D-0626-4AB5-8656-39D11F1F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2018-05-22T04:43:00Z</dcterms:created>
  <dcterms:modified xsi:type="dcterms:W3CDTF">2018-10-04T07:08:00Z</dcterms:modified>
</cp:coreProperties>
</file>